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0580" w:rsidRDefault="008A0580" w:rsidP="008A0580">
      <w:r>
        <w:t>Закон о налоге на добавленную стоимость 1</w:t>
      </w:r>
    </w:p>
    <w:p w:rsidR="008A0580" w:rsidRDefault="008A0580" w:rsidP="008A0580">
      <w:r>
        <w:t>Принято 10.12.2003</w:t>
      </w:r>
    </w:p>
    <w:p w:rsidR="008A0580" w:rsidRDefault="008A0580" w:rsidP="008A0580">
      <w:r>
        <w:t>RT I 2003, 82, 554</w:t>
      </w:r>
    </w:p>
    <w:p w:rsidR="008A0580" w:rsidRDefault="008A0580" w:rsidP="008A0580">
      <w:r>
        <w:t>вступил в силу в соответствии с § 50.</w:t>
      </w:r>
    </w:p>
    <w:p w:rsidR="008A0580" w:rsidRDefault="008A0580" w:rsidP="008A0580"/>
    <w:p w:rsidR="008A0580" w:rsidRDefault="008A0580" w:rsidP="008A0580">
      <w:r>
        <w:t>Изменено (показать)</w:t>
      </w:r>
    </w:p>
    <w:p w:rsidR="008A0580" w:rsidRDefault="008A0580" w:rsidP="008A0580"/>
    <w:p w:rsidR="008A0580" w:rsidRDefault="008A0580" w:rsidP="008A0580">
      <w:r>
        <w:t>Глава</w:t>
      </w:r>
    </w:p>
    <w:p w:rsidR="008A0580" w:rsidRDefault="008A0580" w:rsidP="008A0580">
      <w:r>
        <w:t xml:space="preserve">1 ОБЩИЕ ПОЛОЖЕНИЯ </w:t>
      </w:r>
    </w:p>
    <w:p w:rsidR="008A0580" w:rsidRDefault="008A0580" w:rsidP="008A0580">
      <w:r>
        <w:t>§ 1.  Объект платежа</w:t>
      </w:r>
    </w:p>
    <w:p w:rsidR="008A0580" w:rsidRDefault="008A0580" w:rsidP="008A0580">
      <w:r>
        <w:t xml:space="preserve">  (1) Налог на добавленную стоимость облагается:</w:t>
      </w:r>
    </w:p>
    <w:p w:rsidR="008A0580" w:rsidRDefault="008A0580" w:rsidP="008A0580">
      <w:r>
        <w:t xml:space="preserve">  1) оборот, за исключением не облагаемого налогом оборота, который осуществляется в Эстонии;</w:t>
      </w:r>
    </w:p>
    <w:p w:rsidR="008A0580" w:rsidRDefault="008A0580" w:rsidP="008A0580">
      <w:r>
        <w:t xml:space="preserve">  2) ввоз товаров в Эстонию (§ 6), за исключением беспошлинного ввоза (§ 17);</w:t>
      </w:r>
    </w:p>
    <w:p w:rsidR="008A0580" w:rsidRDefault="008A0580" w:rsidP="008A0580">
      <w:r>
        <w:t xml:space="preserve">  3) поставки услуг, которые не производятся в Эстонии (пункты 10 (4) и (5) и 10 1 (4)), за исключением исключений;</w:t>
      </w:r>
    </w:p>
    <w:p w:rsidR="008A0580" w:rsidRDefault="008A0580" w:rsidP="008A0580">
      <w:r>
        <w:t>[ RT I, 29.11.2018, 2 - Вступление в силу 01.01.2019]</w:t>
      </w:r>
    </w:p>
    <w:p w:rsidR="008A0580" w:rsidRDefault="008A0580" w:rsidP="008A0580">
      <w:r>
        <w:t xml:space="preserve">  4) настоящего Закона, § 16 пункт 3 из указанных товаров или услуг, которые , в свою очередь , является предметом облагаемой налогом сумму (  налогоплательщика ), включая НДС;</w:t>
      </w:r>
    </w:p>
    <w:p w:rsidR="008A0580" w:rsidRDefault="008A0580" w:rsidP="008A0580">
      <w:r>
        <w:t>[ RT I, 19.12.2019, 2 - Дата вступления в силу] 01.01.2020]</w:t>
      </w:r>
    </w:p>
    <w:p w:rsidR="008A0580" w:rsidRDefault="008A0580" w:rsidP="008A0580">
      <w:r>
        <w:t xml:space="preserve">  5) приобретение товаров внутри Сообщества (§ 8), за исключением случаев приобретения товаров внутри Сообщества, освобожденных от налога (§ 18).</w:t>
      </w:r>
    </w:p>
    <w:p w:rsidR="008A0580" w:rsidRDefault="008A0580" w:rsidP="008A0580"/>
    <w:p w:rsidR="008A0580" w:rsidRDefault="008A0580" w:rsidP="008A0580">
      <w:r>
        <w:t xml:space="preserve">  (2) Налог на добавленную стоимость применяется в качестве налога на добавленную стоимость, за исключением особых случаев, вытекающих из настоящего Закона.</w:t>
      </w:r>
    </w:p>
    <w:p w:rsidR="008A0580" w:rsidRDefault="008A0580" w:rsidP="008A0580"/>
    <w:p w:rsidR="008A0580" w:rsidRDefault="008A0580" w:rsidP="008A0580">
      <w:r>
        <w:t>§ 2.  Определения</w:t>
      </w:r>
    </w:p>
    <w:p w:rsidR="008A0580" w:rsidRDefault="008A0580" w:rsidP="008A0580">
      <w:r>
        <w:t xml:space="preserve">  (1) Для целей настоящего Закона следующие определения применяются к странам и территориям:</w:t>
      </w:r>
    </w:p>
    <w:p w:rsidR="008A0580" w:rsidRDefault="008A0580" w:rsidP="008A0580">
      <w:r>
        <w:t xml:space="preserve">  1) Эстония является территорией, находящейся под юрисдикцией Эстонской Республики;</w:t>
      </w:r>
    </w:p>
    <w:p w:rsidR="008A0580" w:rsidRDefault="008A0580" w:rsidP="008A0580">
      <w:r>
        <w:t xml:space="preserve">  2) Сообщество - это территория государств-членов, как это определено в пункте 3 ) настоящего подраздела;</w:t>
      </w:r>
    </w:p>
    <w:p w:rsidR="008A0580" w:rsidRDefault="008A0580" w:rsidP="008A0580">
      <w:r>
        <w:t>[ RT I, 18.02.2014, 2 - Вступление в силу 01.03.2014]</w:t>
      </w:r>
    </w:p>
    <w:p w:rsidR="008A0580" w:rsidRDefault="008A0580" w:rsidP="008A0580">
      <w:r>
        <w:t xml:space="preserve">  3) государство - член Европейского союза ( союза ) на своей территории в соответствии с Директивой Совета 2006/112 / EC об общей системе налога на добавленную стоимость (OJ L 347, 11.12.2006, стр 1-118), статья 5, пункт 2 и статьи 7;</w:t>
      </w:r>
    </w:p>
    <w:p w:rsidR="008A0580" w:rsidRDefault="008A0580" w:rsidP="008A0580">
      <w:r>
        <w:t>[ RT I, 18.02.2014, 2 - Вступление в силу 3/1/2014]</w:t>
      </w:r>
    </w:p>
    <w:p w:rsidR="008A0580" w:rsidRDefault="008A0580" w:rsidP="008A0580">
      <w:r>
        <w:t xml:space="preserve">  4) иностранное государство - это страна или территория, находящаяся под его юрисдикцией, за исключением Эстонии;</w:t>
      </w:r>
    </w:p>
    <w:p w:rsidR="008A0580" w:rsidRDefault="008A0580" w:rsidP="008A0580">
      <w:r>
        <w:t xml:space="preserve">  5) « страна, не являющаяся членом» означает страну или территорию, находящуюся под ее юрисдикцией, которая не считается государством-членом в значении пункта 3 настоящего подраздела.</w:t>
      </w:r>
    </w:p>
    <w:p w:rsidR="008A0580" w:rsidRDefault="008A0580" w:rsidP="008A0580"/>
    <w:p w:rsidR="008A0580" w:rsidRDefault="008A0580" w:rsidP="008A0580">
      <w:r>
        <w:t xml:space="preserve">  (2) Для целей настоящего Закона предпринимательство - это самостоятельная экономическая деятельность лица (§ 3), в ходе которой товары или услуги передаются независимо от цели или результатов деятельности. Профессия нотариуса и судебного пристава также рассматривается как бизнес. Предоставление услуги между компанией и ее постоянным представительством не должно рассматриваться как бизнес. Деятельность государственных, муниципальных и городских органов власти и юридических лиц, регулируемая публичным правом, считается коммерческой деятельностью, только если она представляет собой экономическую деятельность, перечисленную в Приложении I к Директиве Совета 2006/112 / ЕС, или операции и действия, перечисленные в другие налогоплательщики, не налогообложение которых оказывает существенное влияние на конкуренцию.</w:t>
      </w:r>
    </w:p>
    <w:p w:rsidR="008A0580" w:rsidRDefault="008A0580" w:rsidP="008A0580">
      <w:r>
        <w:t>[ RT I, 23.12.2013, 1 - Дата вступления в силу] 01/01/2014]</w:t>
      </w:r>
    </w:p>
    <w:p w:rsidR="008A0580" w:rsidRDefault="008A0580" w:rsidP="008A0580"/>
    <w:p w:rsidR="008A0580" w:rsidRDefault="008A0580" w:rsidP="008A0580">
      <w:r>
        <w:t xml:space="preserve">  (3) В настоящем Законе используются следующие определения товаров и услуг:</w:t>
      </w:r>
    </w:p>
    <w:p w:rsidR="008A0580" w:rsidRDefault="008A0580" w:rsidP="008A0580">
      <w:r>
        <w:t xml:space="preserve">  1) товар - это материя, животное, газ и электричество, тепло и охлаждение. Неподвижная недвижимость считается недвижимой по смыслу Общей части Гражданского кодекса, права на застройку и коммунальные сети по смыслу Закона о праве собственности, здание как движимое по смыслу Закона о праве собственности и собственности на квартиры и «Земля под застройку» означает недвижимое имущество в значении Общей части Гражданского кодекса, которое не содержит строений, отличных от инженерных сетей или инженерных сетей, и предназначено для строительства в соответствии с условиями проектирования, детального плана или пространственного плана штата или местного самоуправления; жилая или коммерческая земля, или коллективно.</w:t>
      </w:r>
    </w:p>
    <w:p w:rsidR="008A0580" w:rsidRDefault="008A0580" w:rsidP="008A0580">
      <w:r>
        <w:t>[ RT I, 24.04.2018, 2 - Вступление в силу 10.01.2018]</w:t>
      </w:r>
    </w:p>
    <w:p w:rsidR="008A0580" w:rsidRDefault="008A0580" w:rsidP="008A0580">
      <w:r>
        <w:t xml:space="preserve">  2) установлено или разборные товары товары , которые устанавливаются или собраны и переданы передающая сторона или от имени другого государства - члена и при установке или сборке стоимости сделки, превышающих 5 процентов от их налогооблагаемой стоимости;</w:t>
      </w:r>
    </w:p>
    <w:p w:rsidR="008A0580" w:rsidRDefault="008A0580" w:rsidP="008A0580">
      <w:r>
        <w:t xml:space="preserve">  3) « услуга» означает предоставление бизнес-выгоды или распоряжение правом, включая обеспечение, которое не является хорошим в соответствии с пунктом 1), и отказ от осуществления хозяйственной деятельности, отказ от права или рассмотрение ситуации. Услуга также включает программное обеспечение, передаваемое в электронном виде, а также информацию и носители, специально предназначенные или адаптированные для удовлетворения запросов Покупателя.</w:t>
      </w:r>
    </w:p>
    <w:p w:rsidR="008A0580" w:rsidRDefault="008A0580" w:rsidP="008A0580"/>
    <w:p w:rsidR="008A0580" w:rsidRDefault="008A0580" w:rsidP="008A0580">
      <w:r>
        <w:t xml:space="preserve">  (3, 1 ) Спрос резервного копирования целей настоящего Закона являются товары, которые перевозятся в другое государство - член, принимая во внимание все из следующих условий:</w:t>
      </w:r>
    </w:p>
    <w:p w:rsidR="008A0580" w:rsidRDefault="008A0580" w:rsidP="008A0580">
      <w:r>
        <w:t xml:space="preserve">  1) товары доставляются облагаемым лицом другого государства - члена , с тем чтобы распоряжаться товарами там в течение 12 месяцев с момента получения в другом государстве - члене, облагаемое лицо , зарегистрированное в соответствии с налогоплательщиком , заключенным между соглашение;</w:t>
      </w:r>
    </w:p>
    <w:p w:rsidR="008A0580" w:rsidRDefault="008A0580" w:rsidP="008A0580">
      <w:r>
        <w:t xml:space="preserve">  (2) лицо, которому перевозятся товары, идентифицируется для целей налогообложения в государстве-участнике назначения, и это лицо и налоговый идентификационный номер, выданный ему в этом государстве-члене, известны налогоплательщику, перевозящему товары;</w:t>
      </w:r>
    </w:p>
    <w:p w:rsidR="008A0580" w:rsidRDefault="008A0580" w:rsidP="008A0580">
      <w:r>
        <w:t xml:space="preserve">  3) налогоплательщик, перевозящий товары в другое государство-член, не имеет учреждения или постоянного представительства в другом государстве-члене, которому поставляются товары;</w:t>
      </w:r>
    </w:p>
    <w:p w:rsidR="008A0580" w:rsidRDefault="008A0580" w:rsidP="008A0580">
      <w:r>
        <w:t xml:space="preserve">  4) облагаемое лицо ведет учет товаров, поставленных в другое государство-член в порядке, установленном на основании части 5 статьи 36 настоящего Закона;</w:t>
      </w:r>
    </w:p>
    <w:p w:rsidR="008A0580" w:rsidRDefault="008A0580" w:rsidP="008A0580">
      <w:r>
        <w:t xml:space="preserve">  (5) облагаемое лицо представляет информацию о покупателе товаров, транспортируемых в другое государство-член, в ведомости оборота внутри Сообщества.</w:t>
      </w:r>
    </w:p>
    <w:p w:rsidR="008A0580" w:rsidRDefault="008A0580" w:rsidP="008A0580">
      <w:r>
        <w:t>[ RT I, 19.12.2019, 2 - Дата вступления в силу] 01/01/2020]</w:t>
      </w:r>
    </w:p>
    <w:p w:rsidR="008A0580" w:rsidRDefault="008A0580" w:rsidP="008A0580"/>
    <w:p w:rsidR="008A0580" w:rsidRDefault="008A0580" w:rsidP="008A0580">
      <w:r>
        <w:t xml:space="preserve">  (4) Для целей настоящего Закона следующие услуги предоставляются в электронном виде:</w:t>
      </w:r>
    </w:p>
    <w:p w:rsidR="008A0580" w:rsidRDefault="008A0580" w:rsidP="008A0580">
      <w:r>
        <w:t xml:space="preserve">  1) передача онлайновой среды;</w:t>
      </w:r>
    </w:p>
    <w:p w:rsidR="008A0580" w:rsidRDefault="008A0580" w:rsidP="008A0580">
      <w:r>
        <w:t xml:space="preserve">  2) веб-администрирование;</w:t>
      </w:r>
    </w:p>
    <w:p w:rsidR="008A0580" w:rsidRDefault="008A0580" w:rsidP="008A0580">
      <w:r>
        <w:t xml:space="preserve">  3) дистанционное обслуживание программы и оборудования;</w:t>
      </w:r>
    </w:p>
    <w:p w:rsidR="008A0580" w:rsidRDefault="008A0580" w:rsidP="008A0580">
      <w:r>
        <w:t xml:space="preserve">  4) передача и обновление программного обеспечения, передаваемого в электронном виде;</w:t>
      </w:r>
    </w:p>
    <w:p w:rsidR="008A0580" w:rsidRDefault="008A0580" w:rsidP="008A0580">
      <w:r>
        <w:t xml:space="preserve">  5) электронная передача изображений, текста и информации и доступ к электронной базе данных;</w:t>
      </w:r>
    </w:p>
    <w:p w:rsidR="008A0580" w:rsidRDefault="008A0580" w:rsidP="008A0580">
      <w:r>
        <w:t xml:space="preserve">  6) музыка, фильмы и игры, передаваемые в электронном виде, включая азартные игры;</w:t>
      </w:r>
    </w:p>
    <w:p w:rsidR="008A0580" w:rsidRDefault="008A0580" w:rsidP="008A0580">
      <w:r>
        <w:t xml:space="preserve">  (7) передача политических, культурных, спортивных, научных и развлекательных передач в электронном виде;</w:t>
      </w:r>
    </w:p>
    <w:p w:rsidR="008A0580" w:rsidRDefault="008A0580" w:rsidP="008A0580">
      <w:r>
        <w:t xml:space="preserve">  8) электронное дистанционное обучение и другие услуги, аналогичные вышеперечисленным.</w:t>
      </w:r>
    </w:p>
    <w:p w:rsidR="008A0580" w:rsidRDefault="008A0580" w:rsidP="008A0580"/>
    <w:p w:rsidR="008A0580" w:rsidRDefault="008A0580" w:rsidP="008A0580">
      <w:r>
        <w:t xml:space="preserve">  Следовательно, если поставщик и получатель обмениваются данными в электронном виде, услуга не будет считаться услугой, предоставляемой в электронном виде.</w:t>
      </w:r>
    </w:p>
    <w:p w:rsidR="008A0580" w:rsidRDefault="008A0580" w:rsidP="008A0580"/>
    <w:p w:rsidR="008A0580" w:rsidRDefault="008A0580" w:rsidP="008A0580">
      <w:r>
        <w:t xml:space="preserve">  (5) Утилизация означает передачу владения товаром с риском случайной потери товара и права использовать товар и связанные с ним экономические выгоды в качестве владельца независимо от реального статуса товара. Для целей настоящего Закона «передача» означает передачу товаров по договору комиссии и передачу товаров по сделке, которая предусматривает передачу права собственности на товары договорному пользователю товара после расторжения договора.</w:t>
      </w:r>
    </w:p>
    <w:p w:rsidR="008A0580" w:rsidRDefault="008A0580" w:rsidP="008A0580"/>
    <w:p w:rsidR="008A0580" w:rsidRDefault="008A0580" w:rsidP="008A0580">
      <w:r>
        <w:t xml:space="preserve">  (6) Использование за собственный счет включает бесплатную поставку товаров и услуг, предоставляемых облагаемым лицом для целей его бизнеса, а также бесплатное использование товаров, принадлежащих деловым активам, облагаемым лицом, его сотрудником, служащим или членом органа управления или контроля. За исключением случаев, указанных в пунктах 30 (4), 3) и 4) настоящего Закона, использование легкового автомобиля в некоммерческих целях не считается собственным использованием. Поставка или использование товаров в вышеупомянутых случаях считается для их собственного использования, если облагаемое лицо вычитало, полностью или частично, входной НДС на эти товары или их часть.</w:t>
      </w:r>
    </w:p>
    <w:p w:rsidR="008A0580" w:rsidRDefault="008A0580" w:rsidP="008A0580">
      <w:r>
        <w:t>[ RT I, 11.07.2014, 3 - Вступление в силу 01/12/2014]</w:t>
      </w:r>
    </w:p>
    <w:p w:rsidR="008A0580" w:rsidRDefault="008A0580" w:rsidP="008A0580"/>
    <w:p w:rsidR="008A0580" w:rsidRDefault="008A0580" w:rsidP="008A0580">
      <w:r>
        <w:t xml:space="preserve">  (7) Новые транспортные средства в этом Законе:</w:t>
      </w:r>
    </w:p>
    <w:p w:rsidR="008A0580" w:rsidRDefault="008A0580" w:rsidP="008A0580">
      <w:r>
        <w:t xml:space="preserve">  1) судна превышает 7,5 метров в длину, которая передается в течение трех месяцев с момента первого ввода в эксплуатацию или который путешествовал менее чем за 100 часов, за исключением этого Закона, § 15, пункт 3, раздел 3 морского судна ;</w:t>
      </w:r>
    </w:p>
    <w:p w:rsidR="008A0580" w:rsidRDefault="008A0580" w:rsidP="008A0580">
      <w:r>
        <w:t xml:space="preserve">  2) воздушное судно с взлетной массой более 1550 кг, которое было утилизировано до первого ввода в эксплуатацию через три месяца или пролетело менее 40 часов, за исключением воздушного судна, указанного в пункте 3 части 3 статьи 15 настоящего Закона;</w:t>
      </w:r>
    </w:p>
    <w:p w:rsidR="008A0580" w:rsidRDefault="008A0580" w:rsidP="008A0580">
      <w:r>
        <w:t xml:space="preserve">  (3) наземное транспортное средство с двигателем объемом более 48 кубических сантиметров или мощностью двигателя более 7,2 киловатта, утилизированное через шесть месяцев после даты первого ввода в эксплуатацию или пройденное менее 6000 километров;</w:t>
      </w:r>
    </w:p>
    <w:p w:rsidR="008A0580" w:rsidRDefault="008A0580" w:rsidP="008A0580"/>
    <w:p w:rsidR="008A0580" w:rsidRDefault="008A0580" w:rsidP="008A0580">
      <w:r>
        <w:t xml:space="preserve">  (8) Треугольная сделка является торговой сделки по передаче трех государств - членов облагаемого лица, для которых выполнение всех следующих условий:</w:t>
      </w:r>
    </w:p>
    <w:p w:rsidR="008A0580" w:rsidRDefault="008A0580" w:rsidP="008A0580">
      <w:r>
        <w:t xml:space="preserve">  1) первый налогоплательщика - членов ЕС (  отчуждателя в треугольной сделке ) передачи товаров в другом государстве - члене налогоплательщика ( посредник в треугольной сделке ), который затем передает товар третьему государству - члену налогоплательщика (в дальнейшем именуемый покупателем в треугольной сделке );</w:t>
      </w:r>
    </w:p>
    <w:p w:rsidR="008A0580" w:rsidRDefault="008A0580" w:rsidP="008A0580">
      <w:r>
        <w:t xml:space="preserve">  (2) товары доставляются из первого государства-члена в третье государство-член в рамках трехсторонней сделки;</w:t>
      </w:r>
    </w:p>
    <w:p w:rsidR="008A0580" w:rsidRDefault="008A0580" w:rsidP="008A0580">
      <w:r>
        <w:t xml:space="preserve">  (3) трейдер в треугольной сделке не зарегистрирован или не облагается налогом в третьем государстве-члене;</w:t>
      </w:r>
    </w:p>
    <w:p w:rsidR="008A0580" w:rsidRDefault="008A0580" w:rsidP="008A0580">
      <w:r>
        <w:t xml:space="preserve">  4) покупатель в треугольной транзакции платит НДС при приобретении товара в треугольной транзакции.</w:t>
      </w:r>
    </w:p>
    <w:p w:rsidR="008A0580" w:rsidRDefault="008A0580" w:rsidP="008A0580"/>
    <w:p w:rsidR="008A0580" w:rsidRDefault="008A0580" w:rsidP="008A0580">
      <w:r>
        <w:t xml:space="preserve">  (9) Дистанционная продажа означает поставку товаров, за исключением новых транспортных средств или товаров, которые должны быть установлены или собраны, переводчиком или от его имени в другое государство-член лицу, не указанному там в качестве налогоплательщика или налогоплательщика.</w:t>
      </w:r>
    </w:p>
    <w:p w:rsidR="008A0580" w:rsidRDefault="008A0580" w:rsidP="008A0580"/>
    <w:p w:rsidR="008A0580" w:rsidRDefault="008A0580" w:rsidP="008A0580">
      <w:r>
        <w:t xml:space="preserve">  (10) Для целей настоящего Закона «инвестиционное золото» означает золотые слитки или слитки золота, принятые на рынках золота весом не менее 995 тысяч частей, и золотые монеты, чеканенные после 1800 года и деноминированные в качестве законного платежного средства и содержащие не менее 900 и чья цена продажи не превышает более чем на 80 процентов рыночную цену золота, содержащегося в монете</w:t>
      </w:r>
    </w:p>
    <w:p w:rsidR="008A0580" w:rsidRDefault="008A0580" w:rsidP="008A0580">
      <w:r>
        <w:t>[ RT I, 19.12.2019, 2 - Дата вступления в силу] 01/01/2020]</w:t>
      </w:r>
    </w:p>
    <w:p w:rsidR="008A0580" w:rsidRDefault="008A0580" w:rsidP="008A0580"/>
    <w:p w:rsidR="008A0580" w:rsidRDefault="008A0580" w:rsidP="008A0580">
      <w:r>
        <w:t xml:space="preserve">  (11) Предоставление брокерских услуг является актом облагаемого лица от имени и за счет другого лица. Второго лица действовать от имени и за счет должны быть выполнены , по крайней мере , в следующих условиях:</w:t>
      </w:r>
    </w:p>
    <w:p w:rsidR="008A0580" w:rsidRDefault="008A0580" w:rsidP="008A0580">
      <w:r>
        <w:t xml:space="preserve">  1) медиатора и отчуждателя или приобретателя или поставщика или получателя товаров или услуг , введенных в соглашение с посредником;</w:t>
      </w:r>
    </w:p>
    <w:p w:rsidR="008A0580" w:rsidRDefault="008A0580" w:rsidP="008A0580">
      <w:r>
        <w:t xml:space="preserve">  2) лицо, передающее товары или услуги, несет ответственность за передачу товаров или оказание услуг;</w:t>
      </w:r>
    </w:p>
    <w:p w:rsidR="008A0580" w:rsidRDefault="008A0580" w:rsidP="008A0580">
      <w:r>
        <w:t xml:space="preserve">  3) товары передаются или услуга предоставляется по цене, установленной или утвержденной переводчиком или поставщиком услуг, и на условиях, установленных для получателя товаров или услуг;</w:t>
      </w:r>
    </w:p>
    <w:p w:rsidR="008A0580" w:rsidRDefault="008A0580" w:rsidP="008A0580">
      <w:r>
        <w:t xml:space="preserve">  4) только комиссия учитывается в учете посредника;</w:t>
      </w:r>
    </w:p>
    <w:p w:rsidR="008A0580" w:rsidRDefault="008A0580" w:rsidP="008A0580">
      <w:r>
        <w:t xml:space="preserve">  5) в случае счета-фактуры, выданного получателю товаров или услуг, он должен быть выставлен переводчиком или поставщиком услуг или другим лицом, включая посредника, или от его имени.</w:t>
      </w:r>
    </w:p>
    <w:p w:rsidR="008A0580" w:rsidRDefault="008A0580" w:rsidP="008A0580">
      <w:r>
        <w:t>[ RT I 2005, 68, 528 - Вступление в силу 01.01.2006]</w:t>
      </w:r>
    </w:p>
    <w:p w:rsidR="008A0580" w:rsidRDefault="008A0580" w:rsidP="008A0580"/>
    <w:p w:rsidR="008A0580" w:rsidRDefault="008A0580" w:rsidP="008A0580">
      <w:r>
        <w:t xml:space="preserve">  (12) Для целей настоящего Закона легковой автомобиль - это транспортное средство категории M1, максимальная масса которого не превышает 3500 кг, и которое имеет не более восьми посадочных мест, помимо места водителя.</w:t>
      </w:r>
    </w:p>
    <w:p w:rsidR="008A0580" w:rsidRDefault="008A0580" w:rsidP="008A0580">
      <w:r>
        <w:t>[ RT I, 11.07.2014, 3 - Вступление в силу 01/12/2014]</w:t>
      </w:r>
    </w:p>
    <w:p w:rsidR="008A0580" w:rsidRDefault="008A0580" w:rsidP="008A0580"/>
    <w:p w:rsidR="008A0580" w:rsidRDefault="008A0580" w:rsidP="008A0580">
      <w:r>
        <w:t xml:space="preserve">  (13) Для целей настоящего Закона ваучер - это инструмент, который обязан принять передающее лицо или поставщик услуг в качестве возмещения или части возмещения за товар или услугу и в котором товары или услуги, подлежащие передаче, или продавец , в том числе условия использования такого ваучера. Инструмент, дающий право на получение скидки на приобретение товара или услуги, но не дающий права на товар или услугу, не считается ваучером. Ваучер предназначен для одноразового использования, когда установлено место поставки товаров или услуг, связанных с ваучером (§§ 9, 10 и 10 1) и сумма НДС, причитающаяся с этого продукта или услуги, известна на момент выдачи ваучера. Ваучер является многофункциональным, когда на момент его выдачи неизвестно место поставки или сумма НДС, подлежащая взысканию.</w:t>
      </w:r>
    </w:p>
    <w:p w:rsidR="008A0580" w:rsidRDefault="008A0580" w:rsidP="008A0580">
      <w:r>
        <w:t>[ RT I, 29.11.2018, 2 - Вступление в силу 01.01.2019, правила налогообложения ваучеров, изложенные в настоящем пункте, применяются только к ваучерам, выпущенным с 1 января 2019 года.]</w:t>
      </w:r>
    </w:p>
    <w:p w:rsidR="008A0580" w:rsidRDefault="008A0580" w:rsidP="008A0580"/>
    <w:p w:rsidR="008A0580" w:rsidRDefault="008A0580" w:rsidP="008A0580">
      <w:r>
        <w:t>Статья 3.  Облагаемое лицо и налоговое обязательство</w:t>
      </w:r>
    </w:p>
    <w:p w:rsidR="008A0580" w:rsidRDefault="008A0580" w:rsidP="008A0580">
      <w:r>
        <w:t xml:space="preserve">  (1) Облагаемым лицом является лицо, занимающееся предпринимательской деятельностью, в том числе публично-правовое юридическое лицо, или государственное, сельское муниципальное или городское агентство (далее -  лицо ), которое зарегистрировано или обязано зарегистрироваться в качестве налогооблагаемого лица (§ 19). Лицо - это физическое или юридическое лицо, в том числе юридическое лицо, регулируемое публичным правом, а также государственная или приходская власть. Облагаемым налогом лицом из иностранного государства или другого государства-члена является лицо, в том числе не юридическое лицо или объединение лиц, облагаемое НДС в соответствии с его национальным законодательством.</w:t>
      </w:r>
    </w:p>
    <w:p w:rsidR="008A0580" w:rsidRDefault="008A0580" w:rsidP="008A0580">
      <w:r>
        <w:t>[ RT I, 19.12.2019, 2 - Дата вступления в силу] 01/01/2020]</w:t>
      </w:r>
    </w:p>
    <w:p w:rsidR="008A0580" w:rsidRDefault="008A0580" w:rsidP="008A0580"/>
    <w:p w:rsidR="008A0580" w:rsidRDefault="008A0580" w:rsidP="008A0580">
      <w:r>
        <w:t xml:space="preserve">  (2) Облагаемым лицом с ограниченной ответственностью (далее -  лицо с ограниченным налогообложением ) является лицо, за исключением физического лица, не занимающегося предпринимательской деятельностью, которое зарегистрировано или обязано зарегистрироваться в качестве лица с ограниченным налогообложением (§ 21). Ограниченным налогоплательщиком из другого государства-члена является лицо, включая не юридическое лицо или группу лиц, зарегистрированное для целей НДС в этом государстве-члене и налоговое обязательство которого соответствует обязательству ограниченного налогоплательщика.</w:t>
      </w:r>
    </w:p>
    <w:p w:rsidR="008A0580" w:rsidRDefault="008A0580" w:rsidP="008A0580"/>
    <w:p w:rsidR="008A0580" w:rsidRDefault="008A0580" w:rsidP="008A0580">
      <w:r>
        <w:t xml:space="preserve">  (3) Облагаемое лицо или лицо с ограниченным налогообложением уплачивает налог на добавленную стоимость с даты регистрации в качестве облагаемого лица или лица с ограниченным налогообложением.</w:t>
      </w:r>
    </w:p>
    <w:p w:rsidR="008A0580" w:rsidRDefault="008A0580" w:rsidP="008A0580"/>
    <w:p w:rsidR="008A0580" w:rsidRDefault="008A0580" w:rsidP="008A0580">
      <w:r>
        <w:t xml:space="preserve">  (3 1 ) Иностранный налогоплательщик не считается налогоплательщиком Эстонии по причине его постоянного места нахождения в Эстонии, если он не участвует в налогооблагаемой операции или операции через свое постоянное представительство в Эстонии.</w:t>
      </w:r>
    </w:p>
    <w:p w:rsidR="008A0580" w:rsidRDefault="008A0580" w:rsidP="008A0580">
      <w:r>
        <w:t>[ RT I 2009, 56, 376 - вступление в силу 01.01.2010]</w:t>
      </w:r>
    </w:p>
    <w:p w:rsidR="008A0580" w:rsidRDefault="008A0580" w:rsidP="008A0580"/>
    <w:p w:rsidR="008A0580" w:rsidRDefault="008A0580" w:rsidP="008A0580">
      <w:r>
        <w:t xml:space="preserve">  (4) облагаемое лицо исчисляет НДС § пункт 1 указанных операций и действует с настоящим Законом, § 1, пункт 1, раздел 1 НДС оборот должен заплатить 1:</w:t>
      </w:r>
    </w:p>
    <w:p w:rsidR="008A0580" w:rsidRDefault="008A0580" w:rsidP="008A0580">
      <w:r>
        <w:t xml:space="preserve">  1) предмет поставки до налогообложения (далее  облагаемой поставки );</w:t>
      </w:r>
    </w:p>
    <w:p w:rsidR="008A0580" w:rsidRDefault="008A0580" w:rsidP="008A0580">
      <w:r>
        <w:t xml:space="preserve">  2) услуги, полученные от иностранных лиц, занимающихся предпринимательской деятельностью, которые не зарегистрированы для целей налогообложения в Эстонии и не имеют постоянного представительства в Эстонии, через которое они ведут бизнес в Эстонии;</w:t>
      </w:r>
    </w:p>
    <w:p w:rsidR="008A0580" w:rsidRDefault="008A0580" w:rsidP="008A0580">
      <w:r>
        <w:t>[ RT I 2009, 56, 376 - вступление в силу 01.01.2010]</w:t>
      </w:r>
    </w:p>
    <w:p w:rsidR="008A0580" w:rsidRDefault="008A0580" w:rsidP="008A0580">
      <w:r>
        <w:t xml:space="preserve">  3) Приобретение товаров для установки или сборки в Эстонии у лица, учрежденного в другом государстве-члене, которое не является налогоплательщиком в Эстонии и не имеет постоянного представительства в Эстонии, через которое он осуществляет свою деятельность в Эстонии;</w:t>
      </w:r>
    </w:p>
    <w:p w:rsidR="008A0580" w:rsidRDefault="008A0580" w:rsidP="008A0580">
      <w:r>
        <w:t>[ RT I 2008, 58, 324 - Вступление в силу 01.01.2009]</w:t>
      </w:r>
    </w:p>
    <w:p w:rsidR="008A0580" w:rsidRDefault="008A0580" w:rsidP="008A0580">
      <w:r>
        <w:t xml:space="preserve">  4) приобретение товаров к приобретателю в треугольной сделке;</w:t>
      </w:r>
    </w:p>
    <w:p w:rsidR="008A0580" w:rsidRDefault="008A0580" w:rsidP="008A0580">
      <w:r>
        <w:t xml:space="preserve">  5) приобретение товаров, не указанных в пунктах 3) и 4 ) настоящего подраздела, у иностранного лица, занимающегося предпринимательской деятельностью, которое не зарегистрировано в Эстонии в качестве налогоплательщика и не имеет постоянного представительства в Эстонии, через которое он ведет предпринимательскую деятельность в Эстонии;</w:t>
      </w:r>
    </w:p>
    <w:p w:rsidR="008A0580" w:rsidRDefault="008A0580" w:rsidP="008A0580">
      <w:r>
        <w:t>[ RT I 2009, 56, 376 - вступление в силу 01.01.2010]</w:t>
      </w:r>
    </w:p>
    <w:p w:rsidR="008A0580" w:rsidRDefault="008A0580" w:rsidP="008A0580">
      <w:r>
        <w:t xml:space="preserve">  6) другой облагаемое лицо, в § 41 настоящего Закона,1 для товаров, указанных в пункте 2.</w:t>
      </w:r>
    </w:p>
    <w:p w:rsidR="008A0580" w:rsidRDefault="008A0580" w:rsidP="008A0580">
      <w:r>
        <w:t>[ RT I, 10/12/2010, 3 - дата вступления в силу] 01.01.2011]</w:t>
      </w:r>
    </w:p>
    <w:p w:rsidR="008A0580" w:rsidRDefault="008A0580" w:rsidP="008A0580"/>
    <w:p w:rsidR="008A0580" w:rsidRDefault="008A0580" w:rsidP="008A0580">
      <w:r>
        <w:t xml:space="preserve">  (5) Ограниченное налогоплательщик уплачивает налог на добавленную стоимость по действиям, указанным в пунктах 1 (1) 2) и 5) настоящего Закона, а также по действиям, перечисленным в пунктах 4 (2) 5) настоящего раздела.</w:t>
      </w:r>
    </w:p>
    <w:p w:rsidR="008A0580" w:rsidRDefault="008A0580" w:rsidP="008A0580"/>
    <w:p w:rsidR="008A0580" w:rsidRDefault="008A0580" w:rsidP="008A0580">
      <w:r>
        <w:t xml:space="preserve">  (6) Налог должен также оплатить:</w:t>
      </w:r>
    </w:p>
    <w:p w:rsidR="008A0580" w:rsidRDefault="008A0580" w:rsidP="008A0580">
      <w:r>
        <w:t xml:space="preserve">  1) должник Европейского парламента и Совета Регламенту (ЕС) № 952/2013 , устанавливающий союза Таможенный кодекс (OJ L 269, 10.10.2013, стр 1-101) (далее по тексту  Таможенного кодекса ), то есть;</w:t>
      </w:r>
    </w:p>
    <w:p w:rsidR="008A0580" w:rsidRDefault="008A0580" w:rsidP="008A0580">
      <w:r>
        <w:t>[ RT I, 16.06.2017, 1 - Вступление в силу 01.07.2017]</w:t>
      </w:r>
    </w:p>
    <w:p w:rsidR="008A0580" w:rsidRDefault="008A0580" w:rsidP="008A0580">
      <w:r>
        <w:t xml:space="preserve">  2) зарегистрирован в качестве налогооблагаемых операций лица , для которого он представил законопроект о продаже или другой документ , в котором он указал сумму НДС;</w:t>
      </w:r>
    </w:p>
    <w:p w:rsidR="008A0580" w:rsidRDefault="008A0580" w:rsidP="008A0580">
      <w:r>
        <w:t xml:space="preserve">  3) лицо, которое не зарегистрировано в качестве налогоплательщика или лица с ограниченным налогообложением, за исключением лица, указанного в подразделах 39 (1) и (2) настоящего Закона, которое приобретает новое транспортное средство у другого государства-члена;</w:t>
      </w:r>
    </w:p>
    <w:p w:rsidR="008A0580" w:rsidRDefault="008A0580" w:rsidP="008A0580">
      <w:r>
        <w:t>[ RT I 2005, 68, 528 - Вступление в силу 01.01.2006]</w:t>
      </w:r>
    </w:p>
    <w:p w:rsidR="008A0580" w:rsidRDefault="008A0580" w:rsidP="008A0580">
      <w:r>
        <w:t xml:space="preserve">  4) лицо, не являющееся налогоплательщиком или необлагаемое налогом лицо, которое приобретает алкоголь, табачные изделия или топливо, за исключением целей Закона об акцизах на природный газ, алкоголь, табак, топливо и электроэнергию (далее акцизные товары ), из другого государства-члена;</w:t>
      </w:r>
    </w:p>
    <w:p w:rsidR="008A0580" w:rsidRDefault="008A0580" w:rsidP="008A0580">
      <w:r>
        <w:t>[ RT I, 10/12/2010, 3 - дата вступления в силу] 01.01.2011]</w:t>
      </w:r>
    </w:p>
    <w:p w:rsidR="008A0580" w:rsidRDefault="008A0580" w:rsidP="008A0580">
      <w:r>
        <w:t xml:space="preserve">  5) владелец налогового складирования (§ 44 1) без расторжения товара. Это положение не применяется, если лицо было также владельцем товара в момент, когда товары были размещены на налоговом складе, за исключением случаев, когда товары были размещены на налоговом складе после их внутреннего обращения, импорта или приобретения внутри Сообщества;</w:t>
      </w:r>
    </w:p>
    <w:p w:rsidR="008A0580" w:rsidRDefault="008A0580" w:rsidP="008A0580">
      <w:r>
        <w:t>[ RT I 2008, 58, 324 - Вступление в силу 01.01.2009]</w:t>
      </w:r>
    </w:p>
    <w:p w:rsidR="008A0580" w:rsidRDefault="008A0580" w:rsidP="008A0580">
      <w:r>
        <w:t xml:space="preserve">  6) держатель акцизных товаров под приостановлением акциза, когда он перемещает акцизный товар со склада акцизного товара без передачи акцизного товара, за исключением случаев, когда акцизный товар перемещается с одного акцизного склада на другой. Это положение не применяется, если лицо являлось также владельцем акцизных товаров, когда акцизные товары были размещены на акцизном складе, а акцизные товары не были утилизированы на акцизном складе. Если вынимают временного акцизного склада акцизных товаров Акциз также хранятся, положения настоящего пункта 5 пункта</w:t>
      </w:r>
    </w:p>
    <w:p w:rsidR="008A0580" w:rsidRDefault="008A0580" w:rsidP="008A0580">
      <w:r>
        <w:t>[ RT I, 27.03.2012, 7 - вступил в силу. 01.04.2012]</w:t>
      </w:r>
    </w:p>
    <w:p w:rsidR="008A0580" w:rsidRDefault="008A0580" w:rsidP="008A0580"/>
    <w:p w:rsidR="008A0580" w:rsidRDefault="008A0580" w:rsidP="008A0580">
      <w:r>
        <w:t>Глава 2</w:t>
      </w:r>
    </w:p>
    <w:p w:rsidR="008A0580" w:rsidRDefault="008A0580" w:rsidP="008A0580">
      <w:r>
        <w:t xml:space="preserve">НАЛОГОВЫЕ СДЕЛКИ И ОПЕРАЦИИ </w:t>
      </w:r>
    </w:p>
    <w:p w:rsidR="008A0580" w:rsidRDefault="008A0580" w:rsidP="008A0580">
      <w:r>
        <w:t>§ 4.  Оборот</w:t>
      </w:r>
    </w:p>
    <w:p w:rsidR="008A0580" w:rsidRDefault="008A0580" w:rsidP="008A0580">
      <w:r>
        <w:t xml:space="preserve">  (1) Оборот - это:</w:t>
      </w:r>
    </w:p>
    <w:p w:rsidR="008A0580" w:rsidRDefault="008A0580" w:rsidP="008A0580">
      <w:r>
        <w:t xml:space="preserve">  1) передача товаров и оказание услуг в процессе деятельности;</w:t>
      </w:r>
    </w:p>
    <w:p w:rsidR="008A0580" w:rsidRDefault="008A0580" w:rsidP="008A0580">
      <w:r>
        <w:t xml:space="preserve">  2) самостоятельное потребление товаров или услуг;</w:t>
      </w:r>
    </w:p>
    <w:p w:rsidR="008A0580" w:rsidRDefault="008A0580" w:rsidP="008A0580">
      <w:r>
        <w:t xml:space="preserve">  3) транспортировка товаров в другое государство-член без передачи для целей его бизнеса там (пункт 7 (1) (3));</w:t>
      </w:r>
    </w:p>
    <w:p w:rsidR="008A0580" w:rsidRDefault="008A0580" w:rsidP="008A0580">
      <w:r>
        <w:t xml:space="preserve">  4) экспроприация товаров для оплаты.</w:t>
      </w:r>
    </w:p>
    <w:p w:rsidR="008A0580" w:rsidRDefault="008A0580" w:rsidP="008A0580">
      <w:r>
        <w:t>[ RT I 2009, 56, 376 - вступление в силу 01.01.2010]</w:t>
      </w:r>
    </w:p>
    <w:p w:rsidR="008A0580" w:rsidRDefault="008A0580" w:rsidP="008A0580"/>
    <w:p w:rsidR="008A0580" w:rsidRDefault="008A0580" w:rsidP="008A0580">
      <w:r>
        <w:t xml:space="preserve">  (1 1 ) Передача одноразового ваучера лицом, действующим от своего имени, считается поставкой товаров или услуг, связанных с ваучером. Если одноразовый ваучер доставлен лицом, действующим от имени другого лица, передача такого ваучера считается поставкой товаров или услуг другим лицом, от имени которого действует лицо, передающее ваучер.</w:t>
      </w:r>
    </w:p>
    <w:p w:rsidR="008A0580" w:rsidRDefault="008A0580" w:rsidP="008A0580">
      <w:r>
        <w:t>[ RT I, 29.11.2018, 2 - Вступление в силу 01.01.2019, положение о налогообложении ваучеров, изложенное в настоящем пункте, применяется только к ваучерам, выпущенным с 1 января 2019 года.]</w:t>
      </w:r>
    </w:p>
    <w:p w:rsidR="008A0580" w:rsidRDefault="008A0580" w:rsidP="008A0580"/>
    <w:p w:rsidR="008A0580" w:rsidRDefault="008A0580" w:rsidP="008A0580">
      <w:r>
        <w:t xml:space="preserve">  (2) Оборот не возникает в результате:</w:t>
      </w:r>
    </w:p>
    <w:p w:rsidR="008A0580" w:rsidRDefault="008A0580" w:rsidP="008A0580">
      <w:r>
        <w:t xml:space="preserve">  1) передачи предприятия или его части в значении Закона об обязательственном праве;</w:t>
      </w:r>
    </w:p>
    <w:p w:rsidR="008A0580" w:rsidRDefault="008A0580" w:rsidP="008A0580">
      <w:r>
        <w:t>[ RT I 2008, 58, 324 - Вступление в силу 01.01.2009]</w:t>
      </w:r>
    </w:p>
    <w:p w:rsidR="008A0580" w:rsidRDefault="008A0580" w:rsidP="008A0580">
      <w:r>
        <w:t xml:space="preserve">  2) , когда владелец доставляет груз из Эстонии без передачи , за исключением секции 1, пункт 3 события;</w:t>
      </w:r>
    </w:p>
    <w:p w:rsidR="008A0580" w:rsidRDefault="008A0580" w:rsidP="008A0580">
      <w:r>
        <w:t xml:space="preserve">  3) предоставление бесплатного использования государственного имущества по смыслу Закона о государственном имуществе и приватизация государственного, сельского муниципального или городского имущества;</w:t>
      </w:r>
    </w:p>
    <w:p w:rsidR="008A0580" w:rsidRDefault="008A0580" w:rsidP="008A0580">
      <w:r>
        <w:t xml:space="preserve">  4) передача активов другой компании, некоммерческому объединению или фонду в процессе слияния, разделения или преобразования компаний, некоммерческих объединений или фондов;</w:t>
      </w:r>
    </w:p>
    <w:p w:rsidR="008A0580" w:rsidRDefault="008A0580" w:rsidP="008A0580">
      <w:r>
        <w:t xml:space="preserve">  5) [отменено - RT I 2008, 58, 324 - в силе 01.01.2010] 6)</w:t>
      </w:r>
    </w:p>
    <w:p w:rsidR="008A0580" w:rsidRDefault="008A0580" w:rsidP="008A0580">
      <w:r>
        <w:t xml:space="preserve">  бесплатная поставка товаров для коммерческих целей в качестве нерыночного образца или продажа товаров с налогооблагаемой стоимостью не более 10 евро в рекламных целях;</w:t>
      </w:r>
    </w:p>
    <w:p w:rsidR="008A0580" w:rsidRDefault="008A0580" w:rsidP="008A0580">
      <w:r>
        <w:t>[ RT I 2010, 22, 108 - Вступление в силу</w:t>
      </w:r>
    </w:p>
    <w:p w:rsidR="008A0580" w:rsidRDefault="008A0580" w:rsidP="008A0580">
      <w:r>
        <w:t xml:space="preserve">  7) [Отменено - RT I 2008, 58, 324 - вступило в силу 01.01.2011] 01.01.2009] 8) используется в стоимость бизнес - пассажиров , используемых для предоставления налогоплательщику работником, служащим или членом управления и органов контроля, за исключением этого закона, § 30, пункт 4, пункты 3 и 4 из этих случаев. [ RT I, 11.07.2014, 3 - Вступление в силу 01/12/2014]</w:t>
      </w:r>
    </w:p>
    <w:p w:rsidR="008A0580" w:rsidRDefault="008A0580" w:rsidP="008A0580">
      <w:r>
        <w:t xml:space="preserve"> </w:t>
      </w:r>
    </w:p>
    <w:p w:rsidR="008A0580" w:rsidRDefault="008A0580" w:rsidP="008A0580"/>
    <w:p w:rsidR="008A0580" w:rsidRDefault="008A0580" w:rsidP="008A0580">
      <w:r>
        <w:t>§ 5.  Экспорт товаров</w:t>
      </w:r>
    </w:p>
    <w:p w:rsidR="008A0580" w:rsidRDefault="008A0580" w:rsidP="008A0580">
      <w:r>
        <w:t xml:space="preserve">  (1) Экспорт товаров - это:</w:t>
      </w:r>
    </w:p>
    <w:p w:rsidR="008A0580" w:rsidRDefault="008A0580" w:rsidP="008A0580">
      <w:r>
        <w:t xml:space="preserve">  1) передача товаров Союза вместе с их доставкой в ​​пункт назначения за пределами таможенной территории Союза переводчиком или иностранным лицом, приобретающим товары;</w:t>
      </w:r>
    </w:p>
    <w:p w:rsidR="008A0580" w:rsidRDefault="008A0580" w:rsidP="008A0580">
      <w:r>
        <w:t xml:space="preserve">  (2) реэкспорт не входящих в Союз товаров в порядке временного ввоза с частичным освобождением от ввозных пошлин с таможенной территории Союза;</w:t>
      </w:r>
    </w:p>
    <w:p w:rsidR="008A0580" w:rsidRDefault="008A0580" w:rsidP="008A0580">
      <w:r>
        <w:t>[ RT I, 16.06.2017, 1 - Вступление в силу 01.07.2017]</w:t>
      </w:r>
    </w:p>
    <w:p w:rsidR="008A0580" w:rsidRDefault="008A0580" w:rsidP="008A0580">
      <w:r>
        <w:t xml:space="preserve">  3) внутренняя обработка процедуры во внешней торговле реэкспорта Союза с таможенной территории Союза или редактирования liiduvälisesse выезда за границу или воздушного судна , запасы должны быть приняты вместе, запасные части, аксессуар или расходуемых магазины;</w:t>
      </w:r>
    </w:p>
    <w:p w:rsidR="008A0580" w:rsidRDefault="008A0580" w:rsidP="008A0580">
      <w:r>
        <w:t>[ RT I, 16.06.2017, 1 - Вступление в силу 01.07.2017]</w:t>
      </w:r>
    </w:p>
    <w:p w:rsidR="008A0580" w:rsidRDefault="008A0580" w:rsidP="008A0580">
      <w:r>
        <w:t xml:space="preserve">  4) перемещение товаров, покидающих таможенную территорию Союза в порядке внешней переработки;</w:t>
      </w:r>
    </w:p>
    <w:p w:rsidR="008A0580" w:rsidRDefault="008A0580" w:rsidP="008A0580">
      <w:r>
        <w:t xml:space="preserve">  5) передача товаров вместе с их доставкой в ​​страну, не являющуюся членом, являющуюся частью таможенной территории Союза, передающей стороной или иностранным лицом, приобретающим товары.</w:t>
      </w:r>
    </w:p>
    <w:p w:rsidR="008A0580" w:rsidRDefault="008A0580" w:rsidP="008A0580">
      <w:r>
        <w:t>[ RT I, 18.02.2014, 2 - Вступление в силу 01/03/2014]</w:t>
      </w:r>
    </w:p>
    <w:p w:rsidR="008A0580" w:rsidRDefault="008A0580" w:rsidP="008A0580"/>
    <w:p w:rsidR="008A0580" w:rsidRDefault="008A0580" w:rsidP="008A0580">
      <w:r>
        <w:t xml:space="preserve">  (2) передача третьей страны к физическому лицу со своим багажом в третью страну , могут также рассматриваться как экспорт товаров , если выполняются следующие условия:</w:t>
      </w:r>
    </w:p>
    <w:p w:rsidR="008A0580" w:rsidRDefault="008A0580" w:rsidP="008A0580">
      <w:r>
        <w:t xml:space="preserve">  1) физическое лицо , проживающее в третьей стране;</w:t>
      </w:r>
    </w:p>
    <w:p w:rsidR="008A0580" w:rsidRDefault="008A0580" w:rsidP="008A0580">
      <w:r>
        <w:t xml:space="preserve">  2) цена продажи, включая налог на добавленную стоимость, товаров, проданных одним и тем же налогоплательщиком лицу в тот же день в той же точке продажи, превышает 38 евро;</w:t>
      </w:r>
    </w:p>
    <w:p w:rsidR="008A0580" w:rsidRDefault="008A0580" w:rsidP="008A0580">
      <w:r>
        <w:t>[ RT I, 20.12.2011, 2 - Вступление в силу 01.01.2012]</w:t>
      </w:r>
    </w:p>
    <w:p w:rsidR="008A0580" w:rsidRDefault="008A0580" w:rsidP="008A0580">
      <w:r>
        <w:t xml:space="preserve">  3) Покупатель принимает товар в запечатанной упаковке из Сообщества путем передачи товаров третьего месяца после окончания месяца;</w:t>
      </w:r>
    </w:p>
    <w:p w:rsidR="008A0580" w:rsidRDefault="008A0580" w:rsidP="008A0580">
      <w:r>
        <w:t xml:space="preserve">  4) у налогоплательщика есть подтверждение от таможни или Управления полиции и пограничной охраны, что товары покинули Сообщество.</w:t>
      </w:r>
    </w:p>
    <w:p w:rsidR="008A0580" w:rsidRDefault="008A0580" w:rsidP="008A0580">
      <w:r>
        <w:t>[RT I, 29.04.2016, 6 - Вступление в силу 01/07/2016]</w:t>
      </w:r>
    </w:p>
    <w:p w:rsidR="008A0580" w:rsidRDefault="008A0580" w:rsidP="008A0580"/>
    <w:p w:rsidR="008A0580" w:rsidRDefault="008A0580" w:rsidP="008A0580">
      <w:r>
        <w:t xml:space="preserve">  (3) Порядок обращения с товарами для экспорта физическому лицу страны, не являющейся членом, устанавливается постановлением министра, ответственного за область .</w:t>
      </w:r>
    </w:p>
    <w:p w:rsidR="008A0580" w:rsidRDefault="008A0580" w:rsidP="008A0580"/>
    <w:p w:rsidR="008A0580" w:rsidRDefault="008A0580" w:rsidP="008A0580">
      <w:r>
        <w:t xml:space="preserve">  (4) Экспорт товаров пассажиру, направляющемуся в страну, не являющуюся членом, в аэропорт, открытый для международных перевозок в пункте продажи в пределах пассажирского пространства, также считается экспортом товаров.</w:t>
      </w:r>
    </w:p>
    <w:p w:rsidR="008A0580" w:rsidRDefault="008A0580" w:rsidP="008A0580">
      <w:r>
        <w:t>[ RT I, 16.06.2017, 1 - Вступление в силу 01/07/2017]</w:t>
      </w:r>
    </w:p>
    <w:p w:rsidR="008A0580" w:rsidRDefault="008A0580" w:rsidP="008A0580"/>
    <w:p w:rsidR="008A0580" w:rsidRDefault="008A0580" w:rsidP="008A0580">
      <w:r>
        <w:t xml:space="preserve">  (5) Экспорт товаров должен быть подтвержден документами, подтверждающими вывоз товаров из Сообщества и передачу товаров. Налоговые органы вправе запросить дополнительные документы, подтверждающие вывоз товара.</w:t>
      </w:r>
    </w:p>
    <w:p w:rsidR="008A0580" w:rsidRDefault="008A0580" w:rsidP="008A0580"/>
    <w:p w:rsidR="008A0580" w:rsidRDefault="008A0580" w:rsidP="008A0580">
      <w:r>
        <w:t xml:space="preserve">  (6) Процедура экспорта товаров, подлежащих утилизации в международном аэропорту в пункте продажи, предназначенном исключительно для пассажиров, устанавливается постановлением министра, ответственного за район .</w:t>
      </w:r>
    </w:p>
    <w:p w:rsidR="008A0580" w:rsidRDefault="008A0580" w:rsidP="008A0580">
      <w:r>
        <w:t>[ RT I, 16.06.2017, 1 - Вступление в силу 01/07/2017]</w:t>
      </w:r>
    </w:p>
    <w:p w:rsidR="008A0580" w:rsidRDefault="008A0580" w:rsidP="008A0580"/>
    <w:p w:rsidR="008A0580" w:rsidRDefault="008A0580" w:rsidP="008A0580">
      <w:r>
        <w:t>Статья 6.  Ввоз товаров</w:t>
      </w:r>
    </w:p>
    <w:p w:rsidR="008A0580" w:rsidRDefault="008A0580" w:rsidP="008A0580">
      <w:r>
        <w:t xml:space="preserve">  (1) Ввоз товаров означает:</w:t>
      </w:r>
    </w:p>
    <w:p w:rsidR="008A0580" w:rsidRDefault="008A0580" w:rsidP="008A0580">
      <w:r>
        <w:t xml:space="preserve">  1) помещение не входящих в Союз товаров под таможенную процедуру выпуска для свободного обращения или процедуру временного ввоза с частичным освобождением от импортных пошлин;</w:t>
      </w:r>
    </w:p>
    <w:p w:rsidR="008A0580" w:rsidRDefault="008A0580" w:rsidP="008A0580">
      <w:r>
        <w:t>[ RT I, 16.06.2017, 1 - Вступление в силу 01.07.2017]</w:t>
      </w:r>
    </w:p>
    <w:p w:rsidR="008A0580" w:rsidRDefault="008A0580" w:rsidP="008A0580">
      <w:r>
        <w:t xml:space="preserve">  2) внешние по отношению к процедуре обработки в размещении товаров в свободное обращение;</w:t>
      </w:r>
    </w:p>
    <w:p w:rsidR="008A0580" w:rsidRDefault="008A0580" w:rsidP="008A0580">
      <w:r>
        <w:t xml:space="preserve">  3) другие случаи, в которых возникает таможенная задолженность по смыслу Таможенного кодекса.</w:t>
      </w:r>
    </w:p>
    <w:p w:rsidR="008A0580" w:rsidRDefault="008A0580" w:rsidP="008A0580">
      <w:r>
        <w:t>[ RT I, 16.06.2017, 1 - Вступление в силу 01/07/2017]</w:t>
      </w:r>
    </w:p>
    <w:p w:rsidR="008A0580" w:rsidRDefault="008A0580" w:rsidP="008A0580"/>
    <w:p w:rsidR="008A0580" w:rsidRDefault="008A0580" w:rsidP="008A0580">
      <w:r>
        <w:t xml:space="preserve">  (2) Помещение несоюзных товаров под таможенную процедуру выпуска для свободного обращения не считается ввозом товаров, если:</w:t>
      </w:r>
    </w:p>
    <w:p w:rsidR="008A0580" w:rsidRDefault="008A0580" w:rsidP="008A0580">
      <w:r>
        <w:t>[ RT I, 18.02.2014, 2 - в силе. 01.03.2014]</w:t>
      </w:r>
    </w:p>
    <w:p w:rsidR="008A0580" w:rsidRDefault="008A0580" w:rsidP="008A0580">
      <w:r>
        <w:t xml:space="preserve">  1) до размещения товаров с частичным освобождением от импортных пошлин процедуры временного ввоза;</w:t>
      </w:r>
    </w:p>
    <w:p w:rsidR="008A0580" w:rsidRDefault="008A0580" w:rsidP="008A0580">
      <w:r>
        <w:t>[ RT I, 16.06.2017, 1 - Вступление в силу 01.07.2017]</w:t>
      </w:r>
    </w:p>
    <w:p w:rsidR="008A0580" w:rsidRDefault="008A0580" w:rsidP="008A0580">
      <w:r>
        <w:t xml:space="preserve">  2), сразу после доставки товаров в третью страну, которая является частью таможенной территории Союза, и они были вверх из Эстонии под таможенным контролем.</w:t>
      </w:r>
    </w:p>
    <w:p w:rsidR="008A0580" w:rsidRDefault="008A0580" w:rsidP="008A0580">
      <w:r>
        <w:t>[ RT I, 18.02.2014, 2 - Вступление в силу 01/03/2014]</w:t>
      </w:r>
    </w:p>
    <w:p w:rsidR="008A0580" w:rsidRDefault="008A0580" w:rsidP="008A0580"/>
    <w:p w:rsidR="008A0580" w:rsidRDefault="008A0580" w:rsidP="008A0580">
      <w:r>
        <w:t xml:space="preserve">  (3) Ввоз товаров осуществляется в Эстонии, если помещение под таможенную процедуру, указанную в части 1 настоящей статьи, происходит в Эстонии.</w:t>
      </w:r>
    </w:p>
    <w:p w:rsidR="008A0580" w:rsidRDefault="008A0580" w:rsidP="008A0580">
      <w:r>
        <w:t>[ RT I 2005, 68, 528 - Вступление в силу 01.01.2006]</w:t>
      </w:r>
    </w:p>
    <w:p w:rsidR="008A0580" w:rsidRDefault="008A0580" w:rsidP="008A0580"/>
    <w:p w:rsidR="008A0580" w:rsidRDefault="008A0580" w:rsidP="008A0580">
      <w:r>
        <w:t xml:space="preserve">  (4) Импорт товаров в Эстонию также означает транспортировку в Эстонию товаров, имеющих таможенный статус Союза, из третьей страны, которая является частью таможенной территории Союза.</w:t>
      </w:r>
    </w:p>
    <w:p w:rsidR="008A0580" w:rsidRDefault="008A0580" w:rsidP="008A0580">
      <w:r>
        <w:t>[ RT I, 18.02.2014, 2 - Вступление в силу 01/03/2014]</w:t>
      </w:r>
    </w:p>
    <w:p w:rsidR="008A0580" w:rsidRDefault="008A0580" w:rsidP="008A0580"/>
    <w:p w:rsidR="008A0580" w:rsidRDefault="008A0580" w:rsidP="008A0580">
      <w:r>
        <w:t>§ 7.  Внутриобщественное снабжение товарами</w:t>
      </w:r>
    </w:p>
    <w:p w:rsidR="008A0580" w:rsidRDefault="008A0580" w:rsidP="008A0580">
      <w:r>
        <w:t xml:space="preserve">  (1) Оборот товаров внутри Сообщества - это:</w:t>
      </w:r>
    </w:p>
    <w:p w:rsidR="008A0580" w:rsidRDefault="008A0580" w:rsidP="008A0580">
      <w:r>
        <w:t xml:space="preserve">  1) поставка товаров налогоплательщику или ограниченному налогоплательщику другого государства-члена вместе с их доставкой из Эстонии в другое государство-член, за исключением случаев, указанных в части 2 настоящей статьи;</w:t>
      </w:r>
    </w:p>
    <w:p w:rsidR="008A0580" w:rsidRDefault="008A0580" w:rsidP="008A0580">
      <w:r>
        <w:t xml:space="preserve">  2) передача акцизных товаров или новых транспортных средств лицу другого государства-члена вместе с их доставкой из Эстонии в другое государство-член;</w:t>
      </w:r>
    </w:p>
    <w:p w:rsidR="008A0580" w:rsidRDefault="008A0580" w:rsidP="008A0580">
      <w:r>
        <w:t xml:space="preserve">  3) транспортировка товаров из Эстонии в другое государство-член с целью ведения там бизнеса, включая передачу товаров между предприятием и его постоянным представительством в другом государстве-члене, за исключением случаев, указанных в части 2 настоящей статьи;</w:t>
      </w:r>
    </w:p>
    <w:p w:rsidR="008A0580" w:rsidRDefault="008A0580" w:rsidP="008A0580">
      <w:r>
        <w:t xml:space="preserve">  4) передача товаров, доставленных из Эстонии в другое государство-член в качестве акций спроса.</w:t>
      </w:r>
    </w:p>
    <w:p w:rsidR="008A0580" w:rsidRDefault="008A0580" w:rsidP="008A0580">
      <w:r>
        <w:t>[RT I, 19.12.2019, 2 - дата вступления в силу 01/01/2020]</w:t>
      </w:r>
    </w:p>
    <w:p w:rsidR="008A0580" w:rsidRDefault="008A0580" w:rsidP="008A0580"/>
    <w:p w:rsidR="008A0580" w:rsidRDefault="008A0580" w:rsidP="008A0580">
      <w:r>
        <w:t xml:space="preserve">  (2) Следующие товары не считаются товарами внутри Сообщества:</w:t>
      </w:r>
    </w:p>
    <w:p w:rsidR="008A0580" w:rsidRDefault="008A0580" w:rsidP="008A0580">
      <w:r>
        <w:t xml:space="preserve">  1) временное перемещение товаров из Эстонии в другое государство-член с целью оказания там услуг, включая движимое имущество для аренды, проката или узуфрукта в другом государстве-члене;</w:t>
      </w:r>
    </w:p>
    <w:p w:rsidR="008A0580" w:rsidRDefault="008A0580" w:rsidP="008A0580">
      <w:r>
        <w:t xml:space="preserve">  2) временное перемещение товаров из Эстонии в другое государство-член на срок не более 24 месяцев для целей, соответствующих целям осуществления процедуры временного ввоза с полным освобождением от импортных пошлин;</w:t>
      </w:r>
    </w:p>
    <w:p w:rsidR="008A0580" w:rsidRDefault="008A0580" w:rsidP="008A0580">
      <w:r>
        <w:t xml:space="preserve">  3) передача движимого имущества из Эстонии в другое государство-член для работы с движимым имуществом, включая ремонт, оценку, обработку или сборку (в дальнейшем  работа с движимым имуществом ), если движимое имущество возвращается в Эстонию после оказания соответствующей услуги налогоплательщику, направившему движимое имущество в другое государство-член;</w:t>
      </w:r>
    </w:p>
    <w:p w:rsidR="008A0580" w:rsidRDefault="008A0580" w:rsidP="008A0580">
      <w:r>
        <w:t xml:space="preserve">  (4) передача товаров для установки или сборки в другом государстве-члене;</w:t>
      </w:r>
    </w:p>
    <w:p w:rsidR="008A0580" w:rsidRDefault="008A0580" w:rsidP="008A0580">
      <w:r>
        <w:t xml:space="preserve">  5) дистанционная продажа товаров из Эстонии в другое государство-член;</w:t>
      </w:r>
    </w:p>
    <w:p w:rsidR="008A0580" w:rsidRDefault="008A0580" w:rsidP="008A0580">
      <w:r>
        <w:t xml:space="preserve">  6) доставка товаров, включая товары, потребленные на борту и проданные на борту, на водные или воздушные суда, указанные в пунктах 3 (3) или 4) пункта 15 настоящего Закона;</w:t>
      </w:r>
    </w:p>
    <w:p w:rsidR="008A0580" w:rsidRDefault="008A0580" w:rsidP="008A0580">
      <w:r>
        <w:t xml:space="preserve">  7) транспортировка товаров из Эстонии в другое государство-член для вывоза из Сообщества, если в Эстонии была начата таможенная процедура экспорта, и товары отправляются из Сообщества в течение двух месяцев после того, как товары были перевезены в другое государство-член;</w:t>
      </w:r>
    </w:p>
    <w:p w:rsidR="008A0580" w:rsidRDefault="008A0580" w:rsidP="008A0580">
      <w:r>
        <w:t xml:space="preserve">  8) передача товара покупателю в трехсторонней сделке;</w:t>
      </w:r>
    </w:p>
    <w:p w:rsidR="008A0580" w:rsidRDefault="008A0580" w:rsidP="008A0580">
      <w:r>
        <w:t xml:space="preserve">  9) транспортировка природного газа или электроэнергии, тепловой или охлаждающей энергии, передаваемой из сети из Эстонии в другое государство-член;</w:t>
      </w:r>
    </w:p>
    <w:p w:rsidR="008A0580" w:rsidRDefault="008A0580" w:rsidP="008A0580">
      <w:r>
        <w:t>[RT I, 10.12.2010, 3 - Дата вступления в силу 01.01.2011]</w:t>
      </w:r>
    </w:p>
    <w:p w:rsidR="008A0580" w:rsidRDefault="008A0580" w:rsidP="008A0580">
      <w:r>
        <w:t xml:space="preserve">  10) товаров из Эстонии в другое государствочлен, если товары перевозятся в Эстонию временно на срок до 24 месяцев для целейчто соответствует полному освобождению от импортных пошлин временных целей осуществления процедуры допуска;</w:t>
      </w:r>
    </w:p>
    <w:p w:rsidR="008A0580" w:rsidRDefault="008A0580" w:rsidP="008A0580">
      <w:r>
        <w:t xml:space="preserve">  11) перевозку движимого имущества из Эстонии в другое государство-член, если оно было временно доставлено в Эстонию для работы с движимым имуществом;</w:t>
      </w:r>
    </w:p>
    <w:p w:rsidR="008A0580" w:rsidRDefault="008A0580" w:rsidP="008A0580">
      <w:r>
        <w:t xml:space="preserve">  12) перевозка запасов спроса из Эстонии в другое государство-член;</w:t>
      </w:r>
    </w:p>
    <w:p w:rsidR="008A0580" w:rsidRDefault="008A0580" w:rsidP="008A0580">
      <w:r>
        <w:t>[ RT I, 19.12.2019, 2 - Дата вступления в силу] 01.01.2020]</w:t>
      </w:r>
    </w:p>
    <w:p w:rsidR="008A0580" w:rsidRDefault="008A0580" w:rsidP="008A0580">
      <w:r>
        <w:t xml:space="preserve">  13) доставка аварийного запаса из Эстонии в другое государство-член, если оно не было утилизировано в течение 12 месяцев после прибытия резерва спроса в другое государство-член и если оно было возвращено в Эстонию в течение этого периода;</w:t>
      </w:r>
    </w:p>
    <w:p w:rsidR="008A0580" w:rsidRDefault="008A0580" w:rsidP="008A0580">
      <w:r>
        <w:t>[ RT I, 19.12.2019, 2 - Дата вступления в силу] 01.01.2020]</w:t>
      </w:r>
    </w:p>
    <w:p w:rsidR="008A0580" w:rsidRDefault="008A0580" w:rsidP="008A0580">
      <w:r>
        <w:t xml:space="preserve">  14) доставка требуемого запаса из Эстонии в другое государство-член, если его покупатель заменяется другим налогоплательщиком в течение 12 месяцев после прибытия требуемого запаса в другое государство-член.</w:t>
      </w:r>
    </w:p>
    <w:p w:rsidR="008A0580" w:rsidRDefault="008A0580" w:rsidP="008A0580">
      <w:r>
        <w:t>[ RT I, 19.12.2019, 2 - Дата вступления в силу] 01/01/2020]</w:t>
      </w:r>
    </w:p>
    <w:p w:rsidR="008A0580" w:rsidRDefault="008A0580" w:rsidP="008A0580"/>
    <w:p w:rsidR="008A0580" w:rsidRDefault="008A0580" w:rsidP="008A0580">
      <w:r>
        <w:t xml:space="preserve">  (3) В случае утраты основания для совершения операции или действия, предусмотренного частью 2 настоящей статьи, сделка считается поставкой товаров внутри Сообщества в соответствии с частью 1 настоящей статьи.</w:t>
      </w:r>
    </w:p>
    <w:p w:rsidR="008A0580" w:rsidRDefault="008A0580" w:rsidP="008A0580"/>
    <w:p w:rsidR="008A0580" w:rsidRDefault="008A0580" w:rsidP="008A0580">
      <w:r>
        <w:t xml:space="preserve">  (3 1 ) Если запасы спроса, отправленные из Эстонии в другое государство-член, не были утилизированы в течение 12 месяцев с момента прибытия товаров в другое государство-член, оборот внутри Сообщества считается созданным на следующий день после 12 месяцев. в этих случаях.</w:t>
      </w:r>
    </w:p>
    <w:p w:rsidR="008A0580" w:rsidRDefault="008A0580" w:rsidP="008A0580">
      <w:r>
        <w:t>[ RT I, 19.12.2019, 2 - Дата вступления в силу] 01/01/2020]</w:t>
      </w:r>
    </w:p>
    <w:p w:rsidR="008A0580" w:rsidRDefault="008A0580" w:rsidP="008A0580"/>
    <w:p w:rsidR="008A0580" w:rsidRDefault="008A0580" w:rsidP="008A0580">
      <w:r>
        <w:t xml:space="preserve">  (4) Свидетельство перемещения товаров внутри Сообщества должно быть представлено посредством документов, удостоверяющих, что товары были переданы и транспортированы в другое государство-член.</w:t>
      </w:r>
    </w:p>
    <w:p w:rsidR="008A0580" w:rsidRDefault="008A0580" w:rsidP="008A0580">
      <w:r>
        <w:t>[ RT I 2005, 68, 528 - Вступление в силу 01.01.2006]</w:t>
      </w:r>
    </w:p>
    <w:p w:rsidR="008A0580" w:rsidRDefault="008A0580" w:rsidP="008A0580"/>
    <w:p w:rsidR="008A0580" w:rsidRDefault="008A0580" w:rsidP="008A0580">
      <w:r>
        <w:t>§ 8.  Приобретение товаров внутри Сообщества</w:t>
      </w:r>
    </w:p>
    <w:p w:rsidR="008A0580" w:rsidRDefault="008A0580" w:rsidP="008A0580">
      <w:r>
        <w:t xml:space="preserve">  (1) Приобретение товаров внутри Сообщества - это приобретение товаров у облагаемого налогом лица другого государства-члена вместе с их транспортировкой из другого государства-члена в Эстонию и приобретение нового транспортного средства из другого государства-члена вместе с их перевозкой из другого государства-члена в Эстонию.</w:t>
      </w:r>
    </w:p>
    <w:p w:rsidR="008A0580" w:rsidRDefault="008A0580" w:rsidP="008A0580"/>
    <w:p w:rsidR="008A0580" w:rsidRDefault="008A0580" w:rsidP="008A0580">
      <w:r>
        <w:t xml:space="preserve">  (2) Приобретение товаров внутри Сообщества также является транспортировкой товаров, используемых в коммерческих целях, из другого государства-члена в Эстонию с целью ведения бизнеса в Эстонии, за исключением случаев, указанных в части 3 настоящей статьи.</w:t>
      </w:r>
    </w:p>
    <w:p w:rsidR="008A0580" w:rsidRDefault="008A0580" w:rsidP="008A0580"/>
    <w:p w:rsidR="008A0580" w:rsidRDefault="008A0580" w:rsidP="008A0580">
      <w:r>
        <w:t xml:space="preserve">  (3) Приобретение товаров внутри Сообщества не считается следующим:</w:t>
      </w:r>
    </w:p>
    <w:p w:rsidR="008A0580" w:rsidRDefault="008A0580" w:rsidP="008A0580">
      <w:r>
        <w:t xml:space="preserve">  1) временная доставка товаров в Эстонию для оказания услуг, включая доставку движимого имущества в Эстонию для аренды или проката;</w:t>
      </w:r>
    </w:p>
    <w:p w:rsidR="008A0580" w:rsidRDefault="008A0580" w:rsidP="008A0580">
      <w:r>
        <w:t xml:space="preserve">  2) временный ввоз товаров в Эстонию на срок до 24 месяцев для целей, которые соответствуют целям, для которых применяется процедура временного ввоза с полным освобождением от импортных пошлин;</w:t>
      </w:r>
    </w:p>
    <w:p w:rsidR="008A0580" w:rsidRDefault="008A0580" w:rsidP="008A0580">
      <w:r>
        <w:t xml:space="preserve">  3) временная перевозка движимого имущества в Эстонию для работы с движимым имуществом, если движимое имущество не передается в Эстонию с целью выведения его из Сообщества;</w:t>
      </w:r>
    </w:p>
    <w:p w:rsidR="008A0580" w:rsidRDefault="008A0580" w:rsidP="008A0580">
      <w:r>
        <w:t>[ RT I 2005, 68, 528 - Вступление в силу 01.01.2006]</w:t>
      </w:r>
    </w:p>
    <w:p w:rsidR="008A0580" w:rsidRDefault="008A0580" w:rsidP="008A0580">
      <w:r>
        <w:t xml:space="preserve">  4) при приобретении товаров , установленных или собранных в другом государстве - члене налогоплательщика;</w:t>
      </w:r>
    </w:p>
    <w:p w:rsidR="008A0580" w:rsidRDefault="008A0580" w:rsidP="008A0580">
      <w:r>
        <w:t xml:space="preserve">  5) доставка товаров в Эстонию для дистанционной продажи;</w:t>
      </w:r>
    </w:p>
    <w:p w:rsidR="008A0580" w:rsidRDefault="008A0580" w:rsidP="008A0580">
      <w:r>
        <w:t xml:space="preserve">  6) приобретение товаров, за исключением новых видов транспорта, физическим лицом для личного пользования;</w:t>
      </w:r>
    </w:p>
    <w:p w:rsidR="008A0580" w:rsidRDefault="008A0580" w:rsidP="008A0580">
      <w:r>
        <w:t xml:space="preserve">  7) приобретение товаров лицом, не зарегистрированным в качестве налогоплательщика, ниже предела, предусмотренного частью 2 статьи 21 настоящего Закона;</w:t>
      </w:r>
    </w:p>
    <w:p w:rsidR="008A0580" w:rsidRDefault="008A0580" w:rsidP="008A0580">
      <w:r>
        <w:t xml:space="preserve">  8) приобретение подержанных товаров, оригинальных произведений искусства, предметов коллекционирования или антиквариата облагаемым лицом другого государства-члена, которое применяет порядок исчисления налогооблагаемой суммы, предусмотренный статьей 41 настоящего Закона, при расчете своего налогового обязательства в другом государстве-члене;</w:t>
      </w:r>
    </w:p>
    <w:p w:rsidR="008A0580" w:rsidRDefault="008A0580" w:rsidP="008A0580">
      <w:r>
        <w:t xml:space="preserve">  9) приобретение товара покупателем по треугольной сделке;</w:t>
      </w:r>
    </w:p>
    <w:p w:rsidR="008A0580" w:rsidRDefault="008A0580" w:rsidP="008A0580">
      <w:r>
        <w:t xml:space="preserve">  10) транспортировка природного газа или электроэнергии, тепловой или охлаждающей энергии, передаваемой из сети другим государством-членом в Эстонию;</w:t>
      </w:r>
    </w:p>
    <w:p w:rsidR="008A0580" w:rsidRDefault="008A0580" w:rsidP="008A0580">
      <w:r>
        <w:t>[RT I, 10.12.2010, 3 - Дата вступления в силу 01.01.2011]</w:t>
      </w:r>
    </w:p>
    <w:p w:rsidR="008A0580" w:rsidRDefault="008A0580" w:rsidP="008A0580">
      <w:r>
        <w:t xml:space="preserve">  11) при перевозке товаров из другого государствачлена в Сообществе поставкикогда товары для процедуры экспорта запускается в другом государствечленеи товары транспортируются из сообществатечение двух месяцев с момента получения товара в Эстонии;</w:t>
      </w:r>
    </w:p>
    <w:p w:rsidR="008A0580" w:rsidRDefault="008A0580" w:rsidP="008A0580">
      <w:r>
        <w:t>[ RT I 2005, 68, 528 - Вступление в силу 01.01.2006]</w:t>
      </w:r>
    </w:p>
    <w:p w:rsidR="008A0580" w:rsidRDefault="008A0580" w:rsidP="008A0580">
      <w:r>
        <w:t xml:space="preserve">  12) перевозки грузов в Эстонии, где товары перевозятся в другое государствочлен временно на срок до 24 месяцев для целейчто соответствует полному освобождению от импортных пошлин временных целей осуществления процедуры допуска;</w:t>
      </w:r>
    </w:p>
    <w:p w:rsidR="008A0580" w:rsidRDefault="008A0580" w:rsidP="008A0580">
      <w:r>
        <w:t>[ RT I 2005, 68, 528 - Вступление в силу 01.01.2006]</w:t>
      </w:r>
    </w:p>
    <w:p w:rsidR="008A0580" w:rsidRDefault="008A0580" w:rsidP="008A0580">
      <w:r>
        <w:t xml:space="preserve">  13) передача движимого имущества из другого государства-члена в Эстонию, если движимое имущество было временно вывезено из Эстонии в другое государство-член для работы с движимым имуществом;</w:t>
      </w:r>
    </w:p>
    <w:p w:rsidR="008A0580" w:rsidRDefault="008A0580" w:rsidP="008A0580">
      <w:r>
        <w:t>[ RT I 2005, 68, 528 - Вступление в силу 01.01.2006],</w:t>
      </w:r>
    </w:p>
    <w:p w:rsidR="008A0580" w:rsidRDefault="008A0580" w:rsidP="008A0580">
      <w:r>
        <w:t xml:space="preserve">  14) по требованию доставки резерва в Эстонии.</w:t>
      </w:r>
    </w:p>
    <w:p w:rsidR="008A0580" w:rsidRDefault="008A0580" w:rsidP="008A0580">
      <w:r>
        <w:t>[ RT I, 19.12.2019, 2 - Дата вступления в силу] 01/01/2020]</w:t>
      </w:r>
    </w:p>
    <w:p w:rsidR="008A0580" w:rsidRDefault="008A0580" w:rsidP="008A0580"/>
    <w:p w:rsidR="008A0580" w:rsidRDefault="008A0580" w:rsidP="008A0580">
      <w:r>
        <w:t xml:space="preserve">  (4) При утрате оснований для действия, предусмотренного частью 3 настоящей статьи, этот акт считается приобретением товаров внутри Сообщества в соответствии с частью 1 настоящей статьи, а товары считаются приобретениями внутри Сообщества.</w:t>
      </w:r>
    </w:p>
    <w:p w:rsidR="008A0580" w:rsidRDefault="008A0580" w:rsidP="008A0580"/>
    <w:p w:rsidR="008A0580" w:rsidRDefault="008A0580" w:rsidP="008A0580">
      <w:r>
        <w:t xml:space="preserve">  (5) приобретение внутри Сообщества является приобретение товаров в другом государстве - члене облагаемое лицо, облагаемое лицо для приобретения товаров в их в идентификационный номер налогоплательщика и товары доставляются передавшего государства - члена к другому, за исключением случаев , когда налогоплательщик может доказать , что:</w:t>
      </w:r>
    </w:p>
    <w:p w:rsidR="008A0580" w:rsidRDefault="008A0580" w:rsidP="008A0580">
      <w:r>
        <w:t xml:space="preserve">  1) НДС на внутри Сообщества приобретения оплачивается или</w:t>
      </w:r>
    </w:p>
    <w:p w:rsidR="008A0580" w:rsidRDefault="008A0580" w:rsidP="008A0580">
      <w:r>
        <w:t xml:space="preserve">  (2) он был дилером в треугольной сделке.</w:t>
      </w:r>
    </w:p>
    <w:p w:rsidR="008A0580" w:rsidRDefault="008A0580" w:rsidP="008A0580"/>
    <w:p w:rsidR="008A0580" w:rsidRDefault="008A0580" w:rsidP="008A0580">
      <w:r>
        <w:t xml:space="preserve">  (6) Приобретение товаров внутри Сообщества также является покупкой товаров, доставляемых в Эстонию по требованию.</w:t>
      </w:r>
    </w:p>
    <w:p w:rsidR="008A0580" w:rsidRDefault="008A0580" w:rsidP="008A0580">
      <w:r>
        <w:t>[ RT I, 19.12.2019, 2 - Дата вступления в силу] 01/01/2020]</w:t>
      </w:r>
    </w:p>
    <w:p w:rsidR="008A0580" w:rsidRDefault="008A0580" w:rsidP="008A0580"/>
    <w:p w:rsidR="008A0580" w:rsidRDefault="008A0580" w:rsidP="008A0580">
      <w:r>
        <w:t xml:space="preserve">  (7) Если запасы по требованию, доставленные в Эстонию, не были утилизированы в течение 12 месяцев с момента прибытия товаров в Эстонию, такие товары считаются приобретенными в Сообществе на следующий день после истечения 12 месяцев, если товары не были возвращены в был отправлен</w:t>
      </w:r>
    </w:p>
    <w:p w:rsidR="008A0580" w:rsidRDefault="008A0580" w:rsidP="008A0580">
      <w:r>
        <w:t>[ RT I, 19.12.2019, 2 - Дата вступления в силу] 01/01/2020]</w:t>
      </w:r>
    </w:p>
    <w:p w:rsidR="008A0580" w:rsidRDefault="008A0580" w:rsidP="008A0580"/>
    <w:p w:rsidR="008A0580" w:rsidRDefault="008A0580" w:rsidP="008A0580">
      <w:r>
        <w:t>Глава 3</w:t>
      </w:r>
    </w:p>
    <w:p w:rsidR="008A0580" w:rsidRDefault="008A0580" w:rsidP="008A0580">
      <w:r>
        <w:t xml:space="preserve">ОБЩИЕ ПРИНЦИПЫ НАЛОГООБЛОЖЕНИЯ </w:t>
      </w:r>
    </w:p>
    <w:p w:rsidR="008A0580" w:rsidRDefault="008A0580" w:rsidP="008A0580">
      <w:r>
        <w:t>Статья 9.  Место поставки товара</w:t>
      </w:r>
    </w:p>
    <w:p w:rsidR="008A0580" w:rsidRDefault="008A0580" w:rsidP="008A0580">
      <w:r>
        <w:t xml:space="preserve">  (1) Местом поставки товаров является Эстония, если:</w:t>
      </w:r>
    </w:p>
    <w:p w:rsidR="008A0580" w:rsidRDefault="008A0580" w:rsidP="008A0580">
      <w:r>
        <w:t xml:space="preserve">  1) товары доставлены или иным образом предоставлены получателю в Эстонии, вывезенному из Эстонии, кроме случаев, указанных в части 2 настоящей статьи;</w:t>
      </w:r>
    </w:p>
    <w:p w:rsidR="008A0580" w:rsidRDefault="008A0580" w:rsidP="008A0580">
      <w:r>
        <w:t xml:space="preserve">  2) лицо, являющееся налогоплательщиком, учрежденное в Эстонии из другого государства-члена, занимается дистанционной продажей эстонскому лицу, которое не является налогоплательщиком или лицом с ограниченной ответственностью;</w:t>
      </w:r>
    </w:p>
    <w:p w:rsidR="008A0580" w:rsidRDefault="008A0580" w:rsidP="008A0580">
      <w:r>
        <w:t xml:space="preserve">  3) лицо из другого государства-члена, занимающееся передачей или установкой или сборкой товаров, которые должны быть установлены или собраны в Эстонии, или товары установлены или собраны в Эстонии от его имени;</w:t>
      </w:r>
    </w:p>
    <w:p w:rsidR="008A0580" w:rsidRDefault="008A0580" w:rsidP="008A0580">
      <w:r>
        <w:t xml:space="preserve">  4) товары, в том числе товары, потребленные на борту и проданные на борту, передаются на борт судна или самолета, отправляющегося из Эстонии, для международных поездок;</w:t>
      </w:r>
    </w:p>
    <w:p w:rsidR="008A0580" w:rsidRDefault="008A0580" w:rsidP="008A0580">
      <w:r>
        <w:t xml:space="preserve">  5) природный газ или электричество, тепло или охлаждение поставляются облагаемому в Эстонии дилеру, облагаемому налогом, через сеть.</w:t>
      </w:r>
    </w:p>
    <w:p w:rsidR="008A0580" w:rsidRDefault="008A0580" w:rsidP="008A0580">
      <w:r>
        <w:t>[ RT I, 10/12/2010, 3 - дата вступления в силу] 01.01.2011]</w:t>
      </w:r>
    </w:p>
    <w:p w:rsidR="008A0580" w:rsidRDefault="008A0580" w:rsidP="008A0580">
      <w:r>
        <w:t xml:space="preserve">  6) передаются через сеть, или электроэнергию, природный газ, нагревание или охлаждение товаров , переданные покупатель , который использует товары в Эстонии. Если покупатель товара не использует весь или часть товара, неиспользованный товар считается подержанным товаром в Эстонии, если покупатель проживает или имеет постоянное коммерческое предприятие, для которого товары были переданы. Это положение не применяется в случае, предусмотренном пунктом 5 настоящего пункта.</w:t>
      </w:r>
    </w:p>
    <w:p w:rsidR="008A0580" w:rsidRDefault="008A0580" w:rsidP="008A0580">
      <w:r>
        <w:t>[ RT I, 10/12/2010, 3 - дата вступления в силу] 01.01.2011]</w:t>
      </w:r>
    </w:p>
    <w:p w:rsidR="008A0580" w:rsidRDefault="008A0580" w:rsidP="008A0580"/>
    <w:p w:rsidR="008A0580" w:rsidRDefault="008A0580" w:rsidP="008A0580">
      <w:r>
        <w:t xml:space="preserve">  (2) Местом поставки товаров не является Эстония, если облагаемое лицо:</w:t>
      </w:r>
    </w:p>
    <w:p w:rsidR="008A0580" w:rsidRDefault="008A0580" w:rsidP="008A0580">
      <w:r>
        <w:t xml:space="preserve">  1) зарегистрировано для целей налогообложения в другом государстве-члене и осуществляет продажу на расстоянии лицу этого государства-члена, которое не является облагаемым лицом или лицом, облагаемым налогом другого государства-члена;</w:t>
      </w:r>
    </w:p>
    <w:p w:rsidR="008A0580" w:rsidRDefault="008A0580" w:rsidP="008A0580">
      <w:r>
        <w:t xml:space="preserve">  2) передает товары и устанавливает или собирает товары в другом государстве-члене;</w:t>
      </w:r>
    </w:p>
    <w:p w:rsidR="008A0580" w:rsidRDefault="008A0580" w:rsidP="008A0580">
      <w:r>
        <w:t xml:space="preserve">  3) передает природный газ или электроэнергию, тепловую или охлаждающую энергию, передаваемую по сети, посреднику другого государства-члена или другому лицу, которое не использует товары в Эстонии.</w:t>
      </w:r>
    </w:p>
    <w:p w:rsidR="008A0580" w:rsidRDefault="008A0580" w:rsidP="008A0580">
      <w:r>
        <w:t>[ RT I, 10/12/2010, 3 - дата вступления в силу] 01.01.2011]</w:t>
      </w:r>
    </w:p>
    <w:p w:rsidR="008A0580" w:rsidRDefault="008A0580" w:rsidP="008A0580"/>
    <w:p w:rsidR="008A0580" w:rsidRDefault="008A0580" w:rsidP="008A0580">
      <w:r>
        <w:t xml:space="preserve">  (3) Для целей подразделов (1) 5) и (2) 3) данного раздела дистрибьютором является лицо, занимающееся бизнесом, которое в основном передает природный газ или электроэнергию, тепло или охлаждение, и которое имеет небольшую долю таких товаров для собственного использования.</w:t>
      </w:r>
    </w:p>
    <w:p w:rsidR="008A0580" w:rsidRDefault="008A0580" w:rsidP="008A0580">
      <w:r>
        <w:t>[ RT I, 10/12/2010, 3 - дата вступления в силу] 01.01.2011]</w:t>
      </w:r>
    </w:p>
    <w:p w:rsidR="008A0580" w:rsidRDefault="008A0580" w:rsidP="008A0580"/>
    <w:p w:rsidR="008A0580" w:rsidRDefault="008A0580" w:rsidP="008A0580">
      <w:r>
        <w:t xml:space="preserve">  (4) Если одни и те же товары выбрасываются несколько раз и поставляются облагаемым налогом дилером напрямую из одного государства-члена в другое последнему приобретателю цепочки транзакций, то поставки товаров внутри Сообщества этому дилеру считаются исключительной поставкой товаров. Такой торговый посредник должен осуществлять закупки товаров внутри Сообщества в государстве-участнике доставки. Это положение не применяется в случае, указанном в части 5 настоящей статьи.</w:t>
      </w:r>
    </w:p>
    <w:p w:rsidR="008A0580" w:rsidRDefault="008A0580" w:rsidP="008A0580">
      <w:r>
        <w:t>[ RT I, 19.12.2019, 2 - Дата вступления в силу] 01/01/2020]</w:t>
      </w:r>
    </w:p>
    <w:p w:rsidR="008A0580" w:rsidRDefault="008A0580" w:rsidP="008A0580"/>
    <w:p w:rsidR="008A0580" w:rsidRDefault="008A0580" w:rsidP="008A0580">
      <w:r>
        <w:t xml:space="preserve">  (5) Если трейдер, участвующий в цепочке поставок, который передает товары из одного государства-члена в другое последнему покупателю в цепочке транзакций, сообщил свой налоговый идентификационный номер в государстве-участнике отправки, поставки товаров внутри Сообщества должны рассматриваться как таковые. От указанного торгового посредника покупатель товара приобретает приобретение внутри Сообщества в государстве-члене, в которое доставляется товар.</w:t>
      </w:r>
    </w:p>
    <w:p w:rsidR="008A0580" w:rsidRDefault="008A0580" w:rsidP="008A0580">
      <w:r>
        <w:t>[ RT I, 19.12.2019, 2 - Дата вступления в силу] 01/01/2020]</w:t>
      </w:r>
    </w:p>
    <w:p w:rsidR="008A0580" w:rsidRDefault="008A0580" w:rsidP="008A0580"/>
    <w:p w:rsidR="008A0580" w:rsidRDefault="008A0580" w:rsidP="008A0580">
      <w:r>
        <w:t>Статья 10.  Место оборота услуг</w:t>
      </w:r>
    </w:p>
    <w:p w:rsidR="008A0580" w:rsidRDefault="008A0580" w:rsidP="008A0580">
      <w:r>
        <w:t xml:space="preserve">  (1) Местом оказания услуги является Эстония, если услуга предоставляется налогоплательщику или зарегистрированному в Эстонии налогоплательщику или через постоянное представительство или постоянное учреждение в Эстонии лицу, которое не является налогоплательщиком, налогоплательщиком или налогоплательщиком. за исключением случаев, предусмотренных пунктами (2), (4) и (5) настоящего раздела.</w:t>
      </w:r>
    </w:p>
    <w:p w:rsidR="008A0580" w:rsidRDefault="008A0580" w:rsidP="008A0580"/>
    <w:p w:rsidR="008A0580" w:rsidRDefault="008A0580" w:rsidP="008A0580">
      <w:r>
        <w:t xml:space="preserve">  (2) Местом оборота услуги является Эстония, если:</w:t>
      </w:r>
    </w:p>
    <w:p w:rsidR="008A0580" w:rsidRDefault="008A0580" w:rsidP="008A0580">
      <w:r>
        <w:t xml:space="preserve">  1) предоставляется услуга, связанная с недвижимостью, расположенной в Эстонии, включая услуги по строительству, оценке и техническому обслуживанию, а также услуги, предоставляемые для передачи, подготовки и организации строительства недвижимого имущества и жилья;</w:t>
      </w:r>
    </w:p>
    <w:p w:rsidR="008A0580" w:rsidRDefault="008A0580" w:rsidP="008A0580">
      <w:r>
        <w:t xml:space="preserve">  2) культурные, художественные, спортивные, образовательные, научные или развлекательные услуги или услуги ярмарок или выставок предоставляются в Эстонии любому лицу, которое не является налогоплательщиком или лицом, зарегистрированным в государстве-участнике, или лицом, учрежденным в стране, не являющейся членом. Услуга также включает организацию соответствующего мероприятия и предоставление вспомогательных услуг;</w:t>
      </w:r>
    </w:p>
    <w:p w:rsidR="008A0580" w:rsidRDefault="008A0580" w:rsidP="008A0580">
      <w:r>
        <w:t>[ RT I 2009, 56, 376 - вступление в силу 01.01.2011]</w:t>
      </w:r>
    </w:p>
    <w:p w:rsidR="008A0580" w:rsidRDefault="008A0580" w:rsidP="008A0580">
      <w:r>
        <w:t xml:space="preserve">  2 1 ) услуги по приему или вспомогательные услуги, связанные с доступом к культурным, художественным, спортивным, образовательным, научным или развлекательным мероприятиям или ярмаркам или выставкам, предоставляются в Эстонии налогоплательщику или налогоплательщику государства-члена, не являющегося государством-участником;</w:t>
      </w:r>
    </w:p>
    <w:p w:rsidR="008A0580" w:rsidRDefault="008A0580" w:rsidP="008A0580">
      <w:r>
        <w:t>[ RT I 2009, 56, 376 - вступление в силу 01.01.2011]</w:t>
      </w:r>
    </w:p>
    <w:p w:rsidR="008A0580" w:rsidRDefault="008A0580" w:rsidP="008A0580">
      <w:r>
        <w:t xml:space="preserve">  3) предусмотрено в службе, в том числе их личного багажа и личных транспортных средств;</w:t>
      </w:r>
    </w:p>
    <w:p w:rsidR="008A0580" w:rsidRDefault="008A0580" w:rsidP="008A0580">
      <w:r>
        <w:t xml:space="preserve">  4) ресторан и услуги общественного питания предоставляются в Эстонии, за исключением случаев, предусмотренных в пункте 5) настоящего подраздела и в пункте 5) подраздела (4) настоящего раздела;</w:t>
      </w:r>
    </w:p>
    <w:p w:rsidR="008A0580" w:rsidRDefault="008A0580" w:rsidP="008A0580">
      <w:r>
        <w:t xml:space="preserve">  5) предоставление ресторанных или ресторанных услуг на борту морских или воздушных судов, вылетающих из Эстонии, с целью международных рейсов при перевозке пассажиров на территории Сообщества;</w:t>
      </w:r>
    </w:p>
    <w:p w:rsidR="008A0580" w:rsidRDefault="008A0580" w:rsidP="008A0580">
      <w:r>
        <w:t xml:space="preserve">  6) транспортное средство сдано в аренду, сдано в аренду или узуфрукт в Эстонии на короткий срок;</w:t>
      </w:r>
    </w:p>
    <w:p w:rsidR="008A0580" w:rsidRDefault="008A0580" w:rsidP="008A0580">
      <w:r>
        <w:t xml:space="preserve">  6 1 ) транспортное средство передается в аренду, в аренду или в пользование лицу, которое не является налогоплательщиком или необлагаемым лицом, учрежденным в государстве-участнике, или лицом, учрежденным в стране, не являющейся членом, учрежденной в Эстонии, за исключением пунктов 6 и 6 2 настоящего подраздела; в случаях, предусмотренных в пункте 4 (4 ) 1 ;</w:t>
      </w:r>
    </w:p>
    <w:p w:rsidR="008A0580" w:rsidRDefault="008A0580" w:rsidP="008A0580">
      <w:r>
        <w:t>[ RT I, 27.03.2012, 7- вступление в силу 01.01.2013]</w:t>
      </w:r>
    </w:p>
    <w:p w:rsidR="008A0580" w:rsidRDefault="008A0580" w:rsidP="008A0580">
      <w:r>
        <w:t xml:space="preserve">  6 2 ) потеря интереса или прогулочных судов будет в аренду, лизинг или узуфрукт это человек , который не существует в любом государстве - члене, облагаемого лица или ограниченного облагаемого лица , зарегистрированного или заниматься бизнесом за пределами государства - участника и офиса провайдера или постоянное место деятельности находится, кроме этого в случаях, предусмотренных в пункте 6;</w:t>
      </w:r>
    </w:p>
    <w:p w:rsidR="008A0580" w:rsidRDefault="008A0580" w:rsidP="008A0580">
      <w:r>
        <w:t>[ RT I, 27.03.2012, 7 - Вступление в силу 01.01.2013]</w:t>
      </w:r>
    </w:p>
    <w:p w:rsidR="008A0580" w:rsidRDefault="008A0580" w:rsidP="008A0580">
      <w:r>
        <w:t xml:space="preserve">  7) работать или оценивать движимое имущество, находящееся в Эстонии, и предоставлять услуги, упомянутые в этом параграфе, лицу, которое не является налогоплательщиком или не подлежит налогообложению в государстве-члене, или лицом, не являющимся членом Сообщества, занимающимся бизнесом;</w:t>
      </w:r>
    </w:p>
    <w:p w:rsidR="008A0580" w:rsidRDefault="008A0580" w:rsidP="008A0580">
      <w:r>
        <w:t xml:space="preserve">  (8) автомобильные перевозки грузов в Эстонии, включая перевозку грузов транспортными средствами или перевозку товаров лицам, не зарегистрированным или не облагаемым налогом в каком-либо государстве-члене, или лицам, учрежденным в стране, не являющейся членом, для коммерческих целей. Это положение не применяется в случаях, предусмотренных пунктом 9 настоящего подраздела и пунктом 6 подраздела (4) настоящего раздела;</w:t>
      </w:r>
    </w:p>
    <w:p w:rsidR="008A0580" w:rsidRDefault="008A0580" w:rsidP="008A0580">
      <w:r>
        <w:t xml:space="preserve">  9) перевозка товаров из Эстонии в другое государство-член, включая перевозку транспортного средства, связанного с перевозкой товаров, или организация таких лиц в качестве лиц, которые не зарегистрированы в государстве-члене в качестве налогоплательщиков, налогоплательщиков или неустановленных лиц;</w:t>
      </w:r>
    </w:p>
    <w:p w:rsidR="008A0580" w:rsidRDefault="008A0580" w:rsidP="008A0580">
      <w:r>
        <w:t xml:space="preserve">  10) вспомогательные услуги, связанные с перевозкой грузов, предоставляются в Эстонии лицу, которое не является ни налогоплательщиком, ни зарегистрированным налогоплательщиком в государстве-участнике, ни лицом, учрежденным в стране, не являющейся членом, занимающейся предпринимательской деятельностью;</w:t>
      </w:r>
    </w:p>
    <w:p w:rsidR="008A0580" w:rsidRDefault="008A0580" w:rsidP="008A0580">
      <w:r>
        <w:t xml:space="preserve">  11) Сделка совершается через физическое или юридическое лицо, не учрежденное в государствах-членах в качестве облагаемого или необлагаемого лица, или лицо, учрежденное за пределами Сообщества.</w:t>
      </w:r>
    </w:p>
    <w:p w:rsidR="008A0580" w:rsidRDefault="008A0580" w:rsidP="008A0580">
      <w:r>
        <w:t xml:space="preserve">  12) [Отменено - RT I, 29.11.2018, 2 - Вступление в силу 01/01/2019]</w:t>
      </w:r>
    </w:p>
    <w:p w:rsidR="008A0580" w:rsidRDefault="008A0580" w:rsidP="008A0580"/>
    <w:p w:rsidR="008A0580" w:rsidRDefault="008A0580" w:rsidP="008A0580">
      <w:r>
        <w:t xml:space="preserve">  (3) [Отменено - RT I, 18.02.2014, 2 - Вступление в силу 01/01/2015]</w:t>
      </w:r>
    </w:p>
    <w:p w:rsidR="008A0580" w:rsidRDefault="008A0580" w:rsidP="008A0580"/>
    <w:p w:rsidR="008A0580" w:rsidRDefault="008A0580" w:rsidP="008A0580">
      <w:r>
        <w:t xml:space="preserve">  (4) Местом оборота услуги не является Эстония, если:</w:t>
      </w:r>
    </w:p>
    <w:p w:rsidR="008A0580" w:rsidRDefault="008A0580" w:rsidP="008A0580">
      <w:r>
        <w:t xml:space="preserve">  1) предоставляется услуга, связанная с недвижимостью, находящейся в иностранном государстве, включая строительство, оценку и техническое обслуживание, а также услуги по передаче, подготовке и организации строительства недвижимого имущества и жилых помещений;</w:t>
      </w:r>
    </w:p>
    <w:p w:rsidR="008A0580" w:rsidRDefault="008A0580" w:rsidP="008A0580">
      <w:r>
        <w:t xml:space="preserve">  (2) предоставление культурных, художественных, спортивных, образовательных, научных или развлекательных услуг или ярмарок или выставочных услуг за рубежом лицу, которое не является налогоплательщиком, налогоплательщиком или налогоплательщиком, учрежденным за пределами Сообщества в любом государстве-члене. Услуга также включает организацию соответствующего мероприятия и предоставление вспомогательных услуг;</w:t>
      </w:r>
    </w:p>
    <w:p w:rsidR="008A0580" w:rsidRDefault="008A0580" w:rsidP="008A0580">
      <w:r>
        <w:t>[ RT I 2009, 56, 376 - вступление в силу 01.01.2011]</w:t>
      </w:r>
    </w:p>
    <w:p w:rsidR="008A0580" w:rsidRDefault="008A0580" w:rsidP="008A0580">
      <w:r>
        <w:t xml:space="preserve">  2 1 ) услуги по приему или вспомогательные услуги, связанные с допуском культурного, художественного, спортивного, образовательного, научного или развлекательного мероприятия или ярмарки или выставки к налогооблагаемому лицу или лицу с ограниченным налогообложением или неустановленному лицу, учрежденному в стране, не являющейся членом;</w:t>
      </w:r>
    </w:p>
    <w:p w:rsidR="008A0580" w:rsidRDefault="008A0580" w:rsidP="008A0580">
      <w:r>
        <w:t>[ RT I 2009, 56, 376 - вступление в силу 01.01.2011]</w:t>
      </w:r>
    </w:p>
    <w:p w:rsidR="008A0580" w:rsidRDefault="008A0580" w:rsidP="008A0580">
      <w:r>
        <w:t xml:space="preserve">  3) работа осуществляется в иностранной перемещаемой или постоянное место жительства за границу, оценивая поле и в данном разделе услуг , предоставляемых лицом, не облагаемое лицо , ни любое государство - член зарегистрированных ограничено облагаемое лицо, или лицо , участвующее в деле за пределами Сообщества;</w:t>
      </w:r>
    </w:p>
    <w:p w:rsidR="008A0580" w:rsidRDefault="008A0580" w:rsidP="008A0580">
      <w:r>
        <w:t xml:space="preserve">  4) пассажирские транспортные услуги предоставляются за пределами Эстонии, включая перевозку личного багажа пассажиров и личного транспортного оборудования;</w:t>
      </w:r>
    </w:p>
    <w:p w:rsidR="008A0580" w:rsidRDefault="008A0580" w:rsidP="008A0580">
      <w:r>
        <w:t xml:space="preserve">  4 1 ) транспортное средство передается в аренду, арендуется или используется на краткосрочной основе в иностранном государстве;</w:t>
      </w:r>
    </w:p>
    <w:p w:rsidR="008A0580" w:rsidRDefault="008A0580" w:rsidP="008A0580">
      <w:r>
        <w:t>[ RT I, 10/12/2010, 3 - дата вступления в силу] 01.01.2011]</w:t>
      </w:r>
    </w:p>
    <w:p w:rsidR="008A0580" w:rsidRDefault="008A0580" w:rsidP="008A0580">
      <w:r>
        <w:t xml:space="preserve">  4 2 ) транспортные средства должны быть в аренду, лизинг или узуфрукт это человек , который не существует в любом государстве - члене, облагаемого лица или ограниченного облагаемого лица , зарегистрированного или заниматься бизнесом за пределами государства - участника и чье местонахождение или место жительства на территории иностранного государства, за исключением пунктов 4, 1 , и 4 3 и в случаях, предусмотренных пунктом (2) 6 ) настоящего раздела;</w:t>
      </w:r>
    </w:p>
    <w:p w:rsidR="008A0580" w:rsidRDefault="008A0580" w:rsidP="008A0580">
      <w:r>
        <w:t>[ RT I, 27.03.2012, 7 - Вступление в силу 01.01.2013]</w:t>
      </w:r>
    </w:p>
    <w:p w:rsidR="008A0580" w:rsidRDefault="008A0580" w:rsidP="008A0580">
      <w:r>
        <w:t xml:space="preserve">  4 3 ) потеря интереса или прогулочных судов будет за границей в аренду, лизинг или узуфрукт это человек , который не существует в любом государстве - члене, облагаемого лица или ограниченного облагаемого лица , зарегистрированного или заниматься бизнесом за пределами государства - участника и офиса провайдера или постоянное место деятельности в чужой стране, за исключением в случаях, предусмотренных в пункте 4 ( 1) ;</w:t>
      </w:r>
    </w:p>
    <w:p w:rsidR="008A0580" w:rsidRDefault="008A0580" w:rsidP="008A0580">
      <w:r>
        <w:t>[ RT I, 27.03.2012, 7 - Вступление в силу 01.01.2013]</w:t>
      </w:r>
    </w:p>
    <w:p w:rsidR="008A0580" w:rsidRDefault="008A0580" w:rsidP="008A0580">
      <w:r>
        <w:t xml:space="preserve">  (5) ресторан или услуги общественного питания на борту судна или воздушного судна, вылетающего из другого государства-члена, с целью международного рейса в ходе пассажирских перевозок в рамках Сообщества;</w:t>
      </w:r>
    </w:p>
    <w:p w:rsidR="008A0580" w:rsidRDefault="008A0580" w:rsidP="008A0580">
      <w:r>
        <w:t xml:space="preserve">  5 1 ) услуги ресторанов и общественного питания предоставляются в иностранном государстве, за исключением случаев, предусмотренных пунктом 5) настоящего подраздела и пунктом 5) подраздела (2) настоящего раздела;</w:t>
      </w:r>
    </w:p>
    <w:p w:rsidR="008A0580" w:rsidRDefault="008A0580" w:rsidP="008A0580">
      <w:r>
        <w:t>[ RT I, 10/12/2010, 3 - дата вступления в силу] 01.01.2011]</w:t>
      </w:r>
    </w:p>
    <w:p w:rsidR="008A0580" w:rsidRDefault="008A0580" w:rsidP="008A0580">
      <w:r>
        <w:t xml:space="preserve">  6) товары предоставляются в другом государстве - члене в Эстонии или за границей водного пути услуг, в том числе перевозки товаров транспортных средств, или организовать для таких товаров по лицу, не существует в любом государстве - члене, облагаемого лица или ограниченного облагаемого лица , зарегистрированного или заниматься бизнесом за пределами государства - участника;</w:t>
      </w:r>
    </w:p>
    <w:p w:rsidR="008A0580" w:rsidRDefault="008A0580" w:rsidP="008A0580">
      <w:r>
        <w:t xml:space="preserve">  7) предоставление лиц, не являющихся гражданскими лицами, не облагаемыми налогом и не облагаемых налогом, не учрежденных в государстве-члене, или любого лица, учрежденного в стране, не являющейся членом, которая осуществляет предпринимательскую деятельность за пределами Эстонии;</w:t>
      </w:r>
    </w:p>
    <w:p w:rsidR="008A0580" w:rsidRDefault="008A0580" w:rsidP="008A0580">
      <w:r>
        <w:t xml:space="preserve">  (8) сделка осуществляется не так, как в месте учреждения Эстонии, и посреднические услуги предоставляются лицу, которое не является ни налогоплательщиком, ни налогоплательщиком, ни лицом, учрежденным за пределами Сообщества;</w:t>
      </w:r>
    </w:p>
    <w:p w:rsidR="008A0580" w:rsidRDefault="008A0580" w:rsidP="008A0580">
      <w:r>
        <w:t xml:space="preserve">  9) в случаях, не упомянутых в пунктах 1–8 настоящего подраздела и в подразделе (2) настоящего раздела, услуга предоставляется лицу, зарегистрированному или облагаемому налогом в другом государстве-члене, или лицу, учрежденному за пределами сообщества, которое создано в другом государстве-члене.</w:t>
      </w:r>
    </w:p>
    <w:p w:rsidR="008A0580" w:rsidRDefault="008A0580" w:rsidP="008A0580">
      <w:r>
        <w:t xml:space="preserve">  10) [Отменено - RT I, 29.11.2018, 2 - Вступление в силу 01/01/2019]</w:t>
      </w:r>
    </w:p>
    <w:p w:rsidR="008A0580" w:rsidRDefault="008A0580" w:rsidP="008A0580"/>
    <w:p w:rsidR="008A0580" w:rsidRDefault="008A0580" w:rsidP="008A0580">
      <w:r>
        <w:t xml:space="preserve">  (5) место поставки не Эстония , если облагаемое лицо не занимается бизнесом вне партии Сообщества следующих услуг:</w:t>
      </w:r>
    </w:p>
    <w:p w:rsidR="008A0580" w:rsidRDefault="008A0580" w:rsidP="008A0580">
      <w:r>
        <w:t xml:space="preserve">  1) интеллектуальная собственности или право пользования предоставления перевода;</w:t>
      </w:r>
    </w:p>
    <w:p w:rsidR="008A0580" w:rsidRDefault="008A0580" w:rsidP="008A0580">
      <w:r>
        <w:t xml:space="preserve">  2) рекламные услуги;</w:t>
      </w:r>
    </w:p>
    <w:p w:rsidR="008A0580" w:rsidRDefault="008A0580" w:rsidP="008A0580">
      <w:r>
        <w:t xml:space="preserve">  3) консалтинговые, бухгалтерские, юридические, аудиторские, инженерные, переводческие, обработка данных или информационные услуги;</w:t>
      </w:r>
    </w:p>
    <w:p w:rsidR="008A0580" w:rsidRDefault="008A0580" w:rsidP="008A0580">
      <w:r>
        <w:t xml:space="preserve">  (4) финансовые услуги, кроме проката сейфов или страховых услуг, включая перестрахование и страховое посредничество;</w:t>
      </w:r>
    </w:p>
    <w:p w:rsidR="008A0580" w:rsidRDefault="008A0580" w:rsidP="008A0580">
      <w:r>
        <w:t xml:space="preserve">  5) обеспечение труда;</w:t>
      </w:r>
    </w:p>
    <w:p w:rsidR="008A0580" w:rsidRDefault="008A0580" w:rsidP="008A0580">
      <w:r>
        <w:t xml:space="preserve">  6) аренда, лизинг или использование движимого имущества, кроме транспортных средств;</w:t>
      </w:r>
    </w:p>
    <w:p w:rsidR="008A0580" w:rsidRDefault="008A0580" w:rsidP="008A0580">
      <w:r>
        <w:t xml:space="preserve">  7) услуга электронной связи в значении Закона об электронных коммуникациях (далее - услуга электронной связи ), включая передачу права на использование линий передачи;</w:t>
      </w:r>
    </w:p>
    <w:p w:rsidR="008A0580" w:rsidRDefault="008A0580" w:rsidP="008A0580">
      <w:r>
        <w:t>[ RT I, 29.11.2018, 2 - Вступление в силу 01.01.2019]</w:t>
      </w:r>
    </w:p>
    <w:p w:rsidR="008A0580" w:rsidRDefault="008A0580" w:rsidP="008A0580">
      <w:r>
        <w:t xml:space="preserve">  8) в электронном виде, поставляемые услуги;</w:t>
      </w:r>
    </w:p>
    <w:p w:rsidR="008A0580" w:rsidRDefault="008A0580" w:rsidP="008A0580">
      <w:r>
        <w:t xml:space="preserve">  9) обеспечение доступа к природному газу или электричеству, к отопительным или охлаждающим сетям и к передаче природного газа или электричества, к отоплению или охлаждению по сетям и непосредственно связанным услугам;</w:t>
      </w:r>
    </w:p>
    <w:p w:rsidR="008A0580" w:rsidRDefault="008A0580" w:rsidP="008A0580">
      <w:r>
        <w:t>[ RT I, 10/12/2010, 3 - дата вступления в силу] 01.01.2011]</w:t>
      </w:r>
    </w:p>
    <w:p w:rsidR="008A0580" w:rsidRDefault="008A0580" w:rsidP="008A0580">
      <w:r>
        <w:t xml:space="preserve">  10) Закон охраны атмосферного воздуха регулирует выбросы парниковых газов на единицу передачи;</w:t>
      </w:r>
    </w:p>
    <w:p w:rsidR="008A0580" w:rsidRDefault="008A0580" w:rsidP="008A0580">
      <w:r>
        <w:t>[ RT I, 05.07.2016, 1- вступление в силу 01.01.2017]</w:t>
      </w:r>
    </w:p>
    <w:p w:rsidR="008A0580" w:rsidRDefault="008A0580" w:rsidP="008A0580">
      <w:r>
        <w:t xml:space="preserve">  11) плата за услуги , указанные в пунктах 1-10 абстиненции, право отказаться или терпеть ситуацию.</w:t>
      </w:r>
    </w:p>
    <w:p w:rsidR="008A0580" w:rsidRDefault="008A0580" w:rsidP="008A0580"/>
    <w:p w:rsidR="008A0580" w:rsidRDefault="008A0580" w:rsidP="008A0580">
      <w:r>
        <w:t xml:space="preserve">  (6) Для целей настоящего раздела «транспортные средства» означают транспортные средства, воздушные суда, суда и другие транспортные средства, как это определено в Постановлении Совета (ЕЭС) № 2658/87 о тарифной и статистической номенклатуре и об общем таможенном тарифе (OJ L 256, 7.09.1987, с. первые две цифры кода комбинированной номенклатуры (далее «  код CN» ) должны быть 86, 87, 88 или 89.</w:t>
      </w:r>
    </w:p>
    <w:p w:rsidR="008A0580" w:rsidRDefault="008A0580" w:rsidP="008A0580"/>
    <w:p w:rsidR="008A0580" w:rsidRDefault="008A0580" w:rsidP="008A0580">
      <w:r>
        <w:t xml:space="preserve">  (7) Для целей настоящего раздела транспортные средства, кроме судна, считаются арендованными, арендованными или использованными в течение короткого периода, если указанная услуга предоставляется в течение периода, не превышающего 30 календарных дней. Судно считается арендованным, арендованным или использованным на краткосрочной основе, если указанная услуга предоставляется на срок, не превышающий 90 календарных дней.</w:t>
      </w:r>
    </w:p>
    <w:p w:rsidR="008A0580" w:rsidRDefault="008A0580" w:rsidP="008A0580"/>
    <w:p w:rsidR="008A0580" w:rsidRDefault="008A0580" w:rsidP="008A0580">
      <w:r>
        <w:t xml:space="preserve">  (8) Вспомогательные услуги в отношении перевозки товаров - погрузка, разгрузка, обработка и хранение товаров в процессе перевозки, а также страхование, оформление и получение документов, касающихся товаров, и прохождение таможенных формальностей.</w:t>
      </w:r>
    </w:p>
    <w:p w:rsidR="008A0580" w:rsidRDefault="008A0580" w:rsidP="008A0580">
      <w:r>
        <w:t>[ RT I 2009, 56, 376 - вступление в силу 01.01.2010]</w:t>
      </w:r>
    </w:p>
    <w:p w:rsidR="008A0580" w:rsidRDefault="008A0580" w:rsidP="008A0580"/>
    <w:p w:rsidR="008A0580" w:rsidRDefault="008A0580" w:rsidP="008A0580">
      <w:r>
        <w:t>§ 10 1 .   Место предоставления услуги электронной связи и услуги, предоставляемой в электронной форме, лицу, не зарегистрированному в государстве-члене в качестве облагаемого лица или лица с ограниченным налогообложением</w:t>
      </w:r>
    </w:p>
    <w:p w:rsidR="008A0580" w:rsidRDefault="008A0580" w:rsidP="008A0580">
      <w:r>
        <w:t xml:space="preserve">  (1) Местом оказания услуги является Эстония, если услуга электронной связи или услуга, предоставляемая в электронном виде, предоставляется лицу, которое проживает или проживает в Эстонии и не зарегистрировано или не облагается налогом ни в одном государстве-члене.</w:t>
      </w:r>
    </w:p>
    <w:p w:rsidR="008A0580" w:rsidRDefault="008A0580" w:rsidP="008A0580"/>
    <w:p w:rsidR="008A0580" w:rsidRDefault="008A0580" w:rsidP="008A0580">
      <w:r>
        <w:t xml:space="preserve">  (2) Местом оборота, указанным в части 1 настоящей статьи, не является Эстония, если выполняются следующие условия:</w:t>
      </w:r>
    </w:p>
    <w:p w:rsidR="008A0580" w:rsidRDefault="008A0580" w:rsidP="008A0580">
      <w:r>
        <w:t xml:space="preserve">  1) услуга предоставляется иностранным лицом, имеющим место или постоянное представительство только в одном государстве-члене, кроме Эстонии;</w:t>
      </w:r>
    </w:p>
    <w:p w:rsidR="008A0580" w:rsidRDefault="008A0580" w:rsidP="008A0580">
      <w:r>
        <w:t xml:space="preserve">  (2) услуга предоставляется лицу, не учрежденному на территории государства-члена учреждения или постоянного представительства, которое не является налогоплательщиком или налогоплательщиком в государстве-члене, отличном от того, в котором учрежден поставщик;</w:t>
      </w:r>
    </w:p>
    <w:p w:rsidR="008A0580" w:rsidRDefault="008A0580" w:rsidP="008A0580">
      <w:r>
        <w:t xml:space="preserve">  3) оборот услуги, соответствующей условиям, указанным в данном подразделе, не превышал 10 000 евро в предыдущем календарном году или в текущем календарном году;</w:t>
      </w:r>
    </w:p>
    <w:p w:rsidR="008A0580" w:rsidRDefault="008A0580" w:rsidP="008A0580">
      <w:r>
        <w:t xml:space="preserve">  4) лицо, упомянутое в пункте 1 настоящего пункта, не указало страну-участницу, в которой покупатель установлен, в качестве места оборота, указанного в пункте 3.</w:t>
      </w:r>
    </w:p>
    <w:p w:rsidR="008A0580" w:rsidRDefault="008A0580" w:rsidP="008A0580"/>
    <w:p w:rsidR="008A0580" w:rsidRDefault="008A0580" w:rsidP="008A0580">
      <w:r>
        <w:t xml:space="preserve">  (3) Если оборот лица другого государства-члена, указанного в пункте (2) пункта 3 настоящего раздела, превышает 10 000 евро в календарном году, подраздел (1) этого раздела применяется с даты формирования оборота.</w:t>
      </w:r>
    </w:p>
    <w:p w:rsidR="008A0580" w:rsidRDefault="008A0580" w:rsidP="008A0580"/>
    <w:p w:rsidR="008A0580" w:rsidRDefault="008A0580" w:rsidP="008A0580">
      <w:r>
        <w:t xml:space="preserve">  (4) Местом предоставления услуги не является Эстония, если услуга электронной связи или услуга, предоставляемая в электронном виде, предоставляется лицу, которое учреждено или проживает в другом государстве-члене и не зарегистрировано или не облагается налогом в каком-либо государстве-члене.</w:t>
      </w:r>
    </w:p>
    <w:p w:rsidR="008A0580" w:rsidRDefault="008A0580" w:rsidP="008A0580"/>
    <w:p w:rsidR="008A0580" w:rsidRDefault="008A0580" w:rsidP="008A0580">
      <w:r>
        <w:t xml:space="preserve">  (5) Местом оборота, указанным в части 4 настоящей статьи, является Эстония, если выполняются следующие условия:</w:t>
      </w:r>
    </w:p>
    <w:p w:rsidR="008A0580" w:rsidRDefault="008A0580" w:rsidP="008A0580">
      <w:r>
        <w:t xml:space="preserve">  1) поставщик услуг не имеет своего места или постоянного представительства в другом государстве-члене, кроме Эстонии;</w:t>
      </w:r>
    </w:p>
    <w:p w:rsidR="008A0580" w:rsidRDefault="008A0580" w:rsidP="008A0580">
      <w:r>
        <w:t xml:space="preserve">  2) услуга предоставляется лицу, которое создано или проживает в другом государстве-члене и не зарегистрировано или не облагается налогом ни в одном государстве-члене;</w:t>
      </w:r>
    </w:p>
    <w:p w:rsidR="008A0580" w:rsidRDefault="008A0580" w:rsidP="008A0580">
      <w:r>
        <w:t xml:space="preserve">  3) оборот услуг, указанных в этом подразделе, не превышал 10 000 евро в предыдущем календарном году или в текущем календарном году.</w:t>
      </w:r>
    </w:p>
    <w:p w:rsidR="008A0580" w:rsidRDefault="008A0580" w:rsidP="008A0580"/>
    <w:p w:rsidR="008A0580" w:rsidRDefault="008A0580" w:rsidP="008A0580">
      <w:r>
        <w:t xml:space="preserve">  (6) При соблюдении условий, указанных в части 5 настоящей статьи, поставщик услуг может определить место предоставления услуги в соответствии с частью 4 настоящей статьи в течение не менее двух календарных лет.</w:t>
      </w:r>
    </w:p>
    <w:p w:rsidR="008A0580" w:rsidRDefault="008A0580" w:rsidP="008A0580"/>
    <w:p w:rsidR="008A0580" w:rsidRDefault="008A0580" w:rsidP="008A0580">
      <w:r>
        <w:t xml:space="preserve">  (7) Если оборот лица, указанного в подпункте (5) пункта 3 настоящего раздела, превышает 10 000 евро в календарном году, подраздел (4) настоящего раздела применяется со дня формирования оборота.</w:t>
      </w:r>
    </w:p>
    <w:p w:rsidR="008A0580" w:rsidRDefault="008A0580" w:rsidP="008A0580">
      <w:r>
        <w:t>[ RT I, 29.11.2018, 2 - Вступление в силу 01/01/2019]</w:t>
      </w:r>
    </w:p>
    <w:p w:rsidR="008A0580" w:rsidRDefault="008A0580" w:rsidP="008A0580"/>
    <w:p w:rsidR="008A0580" w:rsidRDefault="008A0580" w:rsidP="008A0580">
      <w:r>
        <w:t>Статья 11.  Время возникновения оборота, импорта товаров, получения услуг и приобретения товаров внутри Сообщества</w:t>
      </w:r>
    </w:p>
    <w:p w:rsidR="008A0580" w:rsidRDefault="008A0580" w:rsidP="008A0580">
      <w:r>
        <w:t xml:space="preserve">  (1) Оборот генерируется или услуга получена в день, когда было впервые выполнено одно из следующих действий:</w:t>
      </w:r>
    </w:p>
    <w:p w:rsidR="008A0580" w:rsidRDefault="008A0580" w:rsidP="008A0580">
      <w:r>
        <w:t xml:space="preserve">  1) отправка или предоставление товаров или предоставление услуг;</w:t>
      </w:r>
    </w:p>
    <w:p w:rsidR="008A0580" w:rsidRDefault="008A0580" w:rsidP="008A0580">
      <w:r>
        <w:t xml:space="preserve">  2) получение частичной или полной оплаты товара или услуги или частичной или полной оплаты после получения услуги;</w:t>
      </w:r>
    </w:p>
    <w:p w:rsidR="008A0580" w:rsidRDefault="008A0580" w:rsidP="008A0580">
      <w:r>
        <w:t xml:space="preserve">  3) в случае самообеспечения, поставки товаров или услуг или инкорпорации товаров предприятия облагаемым лицом, его работником, служащим или членом административного или надзорного органа или для других некоммерческих целей.</w:t>
      </w:r>
    </w:p>
    <w:p w:rsidR="008A0580" w:rsidRDefault="008A0580" w:rsidP="008A0580">
      <w:r>
        <w:t>[ RT I 2008, 58, 324 - Вступление в силу 01.01.2009]</w:t>
      </w:r>
    </w:p>
    <w:p w:rsidR="008A0580" w:rsidRDefault="008A0580" w:rsidP="008A0580"/>
    <w:p w:rsidR="008A0580" w:rsidRDefault="008A0580" w:rsidP="008A0580">
      <w:r>
        <w:t xml:space="preserve">  (2) Поставка товаров внутри Сообщества была осуществлена ​​или приобретение внутри Сообщества произошло в 15-й день месяца, следующего за тем, в котором товары выставляются или выставляются счета до 15-го числа месяца. за исключением случаев, предусмотренных пунктами 7 (3) и (3 1) и подразделами 8 (4) и (7) настоящего Закона.</w:t>
      </w:r>
    </w:p>
    <w:p w:rsidR="008A0580" w:rsidRDefault="008A0580" w:rsidP="008A0580">
      <w:r>
        <w:t>[ RT I, 19.12.2019, 2 - Дата вступления в силу] 01/01/2020]</w:t>
      </w:r>
    </w:p>
    <w:p w:rsidR="008A0580" w:rsidRDefault="008A0580" w:rsidP="008A0580"/>
    <w:p w:rsidR="008A0580" w:rsidRDefault="008A0580" w:rsidP="008A0580">
      <w:r>
        <w:t xml:space="preserve">  (2 1 ) Оборот товаров или услуг, связанных с одноразовым ваучером, должен произойти в день доставки ваучера до стоимости ваучера или его части, полностью или частично оплаченной до получения ваучера. Передача одноразового ваучера от имени другого лица приводит к тому, что часть лица, от имени которого передается ваучер, в день продажи или получения товаров или услуг, связанных с ваучером, частично или полностью для ваучера до ,</w:t>
      </w:r>
    </w:p>
    <w:p w:rsidR="008A0580" w:rsidRDefault="008A0580" w:rsidP="008A0580">
      <w:r>
        <w:t>[ RT I, 29.11.2018, 2 - Вступление в силу 01.01.2019, положение о налогообложении ваучеров, изложенное в настоящем пункте, применяется только к ваучерам, выпущенным с 1 января 2019 года.]</w:t>
      </w:r>
    </w:p>
    <w:p w:rsidR="008A0580" w:rsidRDefault="008A0580" w:rsidP="008A0580"/>
    <w:p w:rsidR="008A0580" w:rsidRDefault="008A0580" w:rsidP="008A0580">
      <w:r>
        <w:t xml:space="preserve">  (3) Если в соответствии с подразделом (1) настоящего раздела при получении или оплате частичной или полной оплаты товара или услуги в момент возникновения оборота оборот создается в размере оплаченной части. Получение специальной субсидии для продажи товара или услуги по цене ниже его обычной стоимости не считается получением оплаты за этот товар или услугу.</w:t>
      </w:r>
    </w:p>
    <w:p w:rsidR="008A0580" w:rsidRDefault="008A0580" w:rsidP="008A0580"/>
    <w:p w:rsidR="008A0580" w:rsidRDefault="008A0580" w:rsidP="008A0580">
      <w:r>
        <w:t xml:space="preserve">  (4) Поставка услуги, которая выходит за рамки налогооблагаемого периода, считается выполненной и полученной в течение налогового периода, в котором прекращается поставка услуги. В случае услуг, оказанных одному и тому же покупателю или регулярной поставки товаров, период, за который выставляется счет-фактура или период оплаты товаров или услуг, но не позднее 12 календарных месяцев, считается временем отправки или предоставления после прохождения Если услуга предоставляется на срок более одного года и подлежит начислению получателю, оборот считается полученным или полученным 31 декабря каждого календарного года, если только оплата не была произведена и завершена в течение этого периода.</w:t>
      </w:r>
    </w:p>
    <w:p w:rsidR="008A0580" w:rsidRDefault="008A0580" w:rsidP="008A0580">
      <w:r>
        <w:t>[ RT I, 29.04.2016, 6 - Вступление в силу 01/07/2016]</w:t>
      </w:r>
    </w:p>
    <w:p w:rsidR="008A0580" w:rsidRDefault="008A0580" w:rsidP="008A0580"/>
    <w:p w:rsidR="008A0580" w:rsidRDefault="008A0580" w:rsidP="008A0580">
      <w:r>
        <w:t xml:space="preserve">  (5) Если какое-либо из действий, указанных в части 1 настоящей статьи, было совершено до возникновения ответственности облагаемого лица (статья 24), облагаемое лицо учитывает налог на добавленную стоимость только в том случае, если товары были отправлены или предоставлены покупателю.</w:t>
      </w:r>
    </w:p>
    <w:p w:rsidR="008A0580" w:rsidRDefault="008A0580" w:rsidP="008A0580"/>
    <w:p w:rsidR="008A0580" w:rsidRDefault="008A0580" w:rsidP="008A0580">
      <w:r>
        <w:t xml:space="preserve">  (6) При ввозе товаров в случаях, указанных в пунктах 1 (1) и 2) пунктов 6 настоящего Закона, датой ввоза является дата выпуска товаров в значении Таможенного кодекса; день доставки товара в Эстонию.</w:t>
      </w:r>
    </w:p>
    <w:p w:rsidR="008A0580" w:rsidRDefault="008A0580" w:rsidP="008A0580">
      <w:r>
        <w:t>[ RT I, 16.06.2017, 1 - Вступление в силу 01/07/2017]</w:t>
      </w:r>
    </w:p>
    <w:p w:rsidR="008A0580" w:rsidRDefault="008A0580" w:rsidP="008A0580"/>
    <w:p w:rsidR="008A0580" w:rsidRDefault="008A0580" w:rsidP="008A0580">
      <w:r>
        <w:t xml:space="preserve">  (7) Оборот упаковки многоразового использования, для которой определен депозит в соответствии с Законом об упаковке и который не включен в облагаемую сумму товаров и который не был возвращен облагаемому производителю в течение календарного года, считается созданным 31 декабря. Сумма оборота равна сумме залога за одноразовую упаковку, возвращенную в течение календарного года.</w:t>
      </w:r>
    </w:p>
    <w:p w:rsidR="008A0580" w:rsidRDefault="008A0580" w:rsidP="008A0580">
      <w:r>
        <w:t>[ RT I 2005, 68, 528 - Вступление в силу 01.01.2006]</w:t>
      </w:r>
    </w:p>
    <w:p w:rsidR="008A0580" w:rsidRDefault="008A0580" w:rsidP="008A0580"/>
    <w:p w:rsidR="008A0580" w:rsidRDefault="008A0580" w:rsidP="008A0580">
      <w:r>
        <w:t>Статья 12.  Налогооблагаемая стоимость оборота, приобретений и услуг внутри Сообщества</w:t>
      </w:r>
    </w:p>
    <w:p w:rsidR="008A0580" w:rsidRDefault="008A0580" w:rsidP="008A0580">
      <w:r>
        <w:t xml:space="preserve">  (1) Налогооблагаемой суммой налога на добавленную стоимость и налогооблагаемой суммой приобретений товаров и услуг внутри Сообщества является цена продажи товаров или услуг и любое другое вознаграждение, полученное или подлежащее получению переводчиком или поставщиком услуг от покупателя, получателя или третьей стороны. Это положение не применяется в случаях, указанных в подразделах (3), (6), (7 ) , (10), (13) и (14 ) настоящего раздела .</w:t>
      </w:r>
    </w:p>
    <w:p w:rsidR="008A0580" w:rsidRDefault="008A0580" w:rsidP="008A0580">
      <w:r>
        <w:t>[ RT I, 07.07.2017, 3 - Вступление в силу 01/01/2018]</w:t>
      </w:r>
    </w:p>
    <w:p w:rsidR="008A0580" w:rsidRDefault="008A0580" w:rsidP="008A0580"/>
    <w:p w:rsidR="008A0580" w:rsidRDefault="008A0580" w:rsidP="008A0580">
      <w:r>
        <w:t xml:space="preserve">  (1 1 ) Налогооблагаемой суммой товаров или услуг, оплаченной с помощью многоцелевого ваучера, является денежная стоимость ваучера или, при его отсутствии, стоимость, указанная в ваучере или связанных с ним документах, а также любое другое возмещение, которое получатель или поставщик услуг получает от покупателя. или получил или получит товары или услуги от получателя или третьей стороны.</w:t>
      </w:r>
    </w:p>
    <w:p w:rsidR="008A0580" w:rsidRDefault="008A0580" w:rsidP="008A0580">
      <w:r>
        <w:t>[ RT I, 29.11.2018, 2 - Вступление в силу 01.01.2019, положение о налогообложении ваучеров, изложенное в настоящем пункте, применяется только к ваучерам, выпущенным с 1 января 2019 года.]</w:t>
      </w:r>
    </w:p>
    <w:p w:rsidR="008A0580" w:rsidRDefault="008A0580" w:rsidP="008A0580"/>
    <w:p w:rsidR="008A0580" w:rsidRDefault="008A0580" w:rsidP="008A0580">
      <w:r>
        <w:t xml:space="preserve">  (2) Налогооблагаемая сумма также включает специальную помощь, предоставляемую облагаемому лицу для продажи товаров или услуг по цене ниже обычной стоимости. Порядок включения налогооблагаемой суммы субсидии в налогооблагаемую сумму устанавливается постановлением министра, ответственного за сектор .</w:t>
      </w:r>
    </w:p>
    <w:p w:rsidR="008A0580" w:rsidRDefault="008A0580" w:rsidP="008A0580"/>
    <w:p w:rsidR="008A0580" w:rsidRDefault="008A0580" w:rsidP="008A0580">
      <w:r>
        <w:t xml:space="preserve">  (3) В случае бесплатной поставки товаров и приобретения товаров внутри Сообщества или приобретения товаров внутри Сообщества (§ 7 (1) 3) налогооблагаемая сумма определяется исходя из стоимости приобретения или значение.</w:t>
      </w:r>
    </w:p>
    <w:p w:rsidR="008A0580" w:rsidRDefault="008A0580" w:rsidP="008A0580">
      <w:r>
        <w:t>[ RT I 2008, 58, 324 - Вступление в силу 01.01.2009]</w:t>
      </w:r>
    </w:p>
    <w:p w:rsidR="008A0580" w:rsidRDefault="008A0580" w:rsidP="008A0580"/>
    <w:p w:rsidR="008A0580" w:rsidRDefault="008A0580" w:rsidP="008A0580">
      <w:r>
        <w:t xml:space="preserve">  (3 1 ) [Отменено - RT I 2008, 58, 324 - вступило в силу 01.01.2009]</w:t>
      </w:r>
    </w:p>
    <w:p w:rsidR="008A0580" w:rsidRDefault="008A0580" w:rsidP="008A0580"/>
    <w:p w:rsidR="008A0580" w:rsidRDefault="008A0580" w:rsidP="008A0580">
      <w:r>
        <w:t xml:space="preserve">  (4) [Отменено - RT I 2008, 58, 324 - Вступление в силу 01.01.2009]</w:t>
      </w:r>
    </w:p>
    <w:p w:rsidR="008A0580" w:rsidRDefault="008A0580" w:rsidP="008A0580"/>
    <w:p w:rsidR="008A0580" w:rsidRDefault="008A0580" w:rsidP="008A0580">
      <w:r>
        <w:t xml:space="preserve">  (5) [Отменено - RT I 2008, 58, 324 - вступило в силу 01.01.2009]</w:t>
      </w:r>
    </w:p>
    <w:p w:rsidR="008A0580" w:rsidRDefault="008A0580" w:rsidP="008A0580"/>
    <w:p w:rsidR="008A0580" w:rsidRDefault="008A0580" w:rsidP="008A0580">
      <w:r>
        <w:t xml:space="preserve">  (6) питания, облагаемая стоимость затрат на приобретение товаров или их отсутствии, цена стоимость услуги или издержек производства, за исключением того, в части 7 1 случае при условии.</w:t>
      </w:r>
    </w:p>
    <w:p w:rsidR="008A0580" w:rsidRDefault="008A0580" w:rsidP="008A0580">
      <w:r>
        <w:t>[ RT I, 07.07.2017, 3 - Вступление в силу 01/01/2018]</w:t>
      </w:r>
    </w:p>
    <w:p w:rsidR="008A0580" w:rsidRDefault="008A0580" w:rsidP="008A0580"/>
    <w:p w:rsidR="008A0580" w:rsidRDefault="008A0580" w:rsidP="008A0580">
      <w:r>
        <w:t xml:space="preserve">  (6 1 ) Облагаемая налогом сумма также включает другие суммы, включая вспомогательные расходы, сборы и налоги, за исключением налога на добавленную стоимость, подлежащего уплате в Эстонии или за границей, который плательщик или поставщик услуг требует от покупателя или получателя в связи с транзакцией.</w:t>
      </w:r>
    </w:p>
    <w:p w:rsidR="008A0580" w:rsidRDefault="008A0580" w:rsidP="008A0580">
      <w:r>
        <w:t>[ RT I 2008, 58, 324 - Вступление в силу 01.01.2009]</w:t>
      </w:r>
    </w:p>
    <w:p w:rsidR="008A0580" w:rsidRDefault="008A0580" w:rsidP="008A0580"/>
    <w:p w:rsidR="008A0580" w:rsidRDefault="008A0580" w:rsidP="008A0580">
      <w:r>
        <w:t xml:space="preserve">  (7) [Отменено - RT I, 11.07.2014, 3 - Вступление в силу 01/12/2014]</w:t>
      </w:r>
    </w:p>
    <w:p w:rsidR="008A0580" w:rsidRDefault="008A0580" w:rsidP="008A0580"/>
    <w:p w:rsidR="008A0580" w:rsidRDefault="008A0580" w:rsidP="008A0580">
      <w:r>
        <w:t xml:space="preserve">  (7 1 ) Если собственное использование грузового автомобиля весом до 3500 кг или, в случаях, указанных в пунктах 30 (4) и 4) 30 настоящего Закона, собственный автомобиль работодателя для самостоятельной занятости состоит из самостоятельного потребления в целях сумма дополнительного пособия, рассчитанная в соответствии с Законом о подоходном налоге.</w:t>
      </w:r>
    </w:p>
    <w:p w:rsidR="008A0580" w:rsidRDefault="008A0580" w:rsidP="008A0580">
      <w:r>
        <w:t>[ RT I, 07.07.2017, 3 - Вступление в силу 01/01/2018]</w:t>
      </w:r>
    </w:p>
    <w:p w:rsidR="008A0580" w:rsidRDefault="008A0580" w:rsidP="008A0580"/>
    <w:p w:rsidR="008A0580" w:rsidRDefault="008A0580" w:rsidP="008A0580">
      <w:r>
        <w:t xml:space="preserve">  (8) Облагаемая налогом сумма не включает скидку, предоставленную покупателю, если скидка применяется во время продажи товаров или оказания услуг и в коммерческих целях. Аналогичным образом, проценты за передачу товаров не включаются в налогооблагаемую сумму товаров.</w:t>
      </w:r>
    </w:p>
    <w:p w:rsidR="008A0580" w:rsidRDefault="008A0580" w:rsidP="008A0580">
      <w:r>
        <w:t>[ RT I 2008, 58, 324 - Вступление в силу 01.01.2009]</w:t>
      </w:r>
    </w:p>
    <w:p w:rsidR="008A0580" w:rsidRDefault="008A0580" w:rsidP="008A0580"/>
    <w:p w:rsidR="008A0580" w:rsidRDefault="008A0580" w:rsidP="008A0580">
      <w:r>
        <w:t xml:space="preserve">  (9) Облагаемая налогом сумма не включает суммы, полученные в качестве возмещения от покупателя товаров или услуг от имени и по поручению покупателя товаров, которые отражены на промежуточных счетах. Сумма расходов должна быть проверяемой. Облагаемое лицо не может вычитать входящий НДС, понесенный на имя и на счет покупателя товаров или услуг.</w:t>
      </w:r>
    </w:p>
    <w:p w:rsidR="008A0580" w:rsidRDefault="008A0580" w:rsidP="008A0580"/>
    <w:p w:rsidR="008A0580" w:rsidRDefault="008A0580" w:rsidP="008A0580">
      <w:r>
        <w:t xml:space="preserve">  (10) Облагаемой налогом суммой факторинговых услуг является плата за договор и плата за обработку счета.</w:t>
      </w:r>
    </w:p>
    <w:p w:rsidR="008A0580" w:rsidRDefault="008A0580" w:rsidP="008A0580"/>
    <w:p w:rsidR="008A0580" w:rsidRDefault="008A0580" w:rsidP="008A0580">
      <w:r>
        <w:t xml:space="preserve">  (11) Стоимость многоразовой упаковки, указанная в подразделе 11 (7) настоящего Закона, не включается в налогооблагаемую стоимость товаров, если повторно используемая упаковка не подлежит налогообложению производителем.</w:t>
      </w:r>
    </w:p>
    <w:p w:rsidR="008A0580" w:rsidRDefault="008A0580" w:rsidP="008A0580"/>
    <w:p w:rsidR="008A0580" w:rsidRDefault="008A0580" w:rsidP="008A0580">
      <w:r>
        <w:t xml:space="preserve">  (12) Облагаемое налогом количество товаров в соответствии с Законом об упаковке не включает депозит, назначенный для упаковки.</w:t>
      </w:r>
    </w:p>
    <w:p w:rsidR="008A0580" w:rsidRDefault="008A0580" w:rsidP="008A0580"/>
    <w:p w:rsidR="008A0580" w:rsidRDefault="008A0580" w:rsidP="008A0580">
      <w:r>
        <w:t xml:space="preserve">  (13) После прекращения налогового складирования товаров или удаления акцизных товаров с приостановлением акцизного сбора без передачи товаров (пункты 5 и 6 пункта 3 (6)) налогооблагаемой суммой является стоимость приобретения или себестоимость или нормальная стоимость. Налогооблагаемая сумма не может быть меньше суммы, указанной в учете запасов, когда указанные товары были размещены на налоговом складе или акцизном складе.</w:t>
      </w:r>
    </w:p>
    <w:p w:rsidR="008A0580" w:rsidRDefault="008A0580" w:rsidP="008A0580">
      <w:r>
        <w:t>[ RT I, 27.03.2012, 7 - Вступление в силу 01.04.2012]</w:t>
      </w:r>
    </w:p>
    <w:p w:rsidR="008A0580" w:rsidRDefault="008A0580" w:rsidP="008A0580"/>
    <w:p w:rsidR="008A0580" w:rsidRDefault="008A0580" w:rsidP="008A0580">
      <w:r>
        <w:t xml:space="preserve">  (14) Если товары переданы или услуги , предоставляемые лицам , связанным с Законом о подоходном налоге, облагаемой налогом стоимости рыночной стоимости при передаче товара или платы за услуги оплачиваются рыночной стоимости:</w:t>
      </w:r>
    </w:p>
    <w:p w:rsidR="008A0580" w:rsidRDefault="008A0580" w:rsidP="008A0580">
      <w:r>
        <w:t xml:space="preserve">  1) ниже , чем приобретателя товаров или получателя услуги не sisendkäibemaksutäieliku право на вычет;</w:t>
      </w:r>
    </w:p>
    <w:p w:rsidR="008A0580" w:rsidRDefault="008A0580" w:rsidP="008A0580">
      <w:r>
        <w:t xml:space="preserve">  2) передающая сторона или поставщик товаров не имеет права на полное вычитание предналога и поставка таких товаров или услуг освобождается от оборота;</w:t>
      </w:r>
    </w:p>
    <w:p w:rsidR="008A0580" w:rsidRDefault="008A0580" w:rsidP="008A0580">
      <w:r>
        <w:t xml:space="preserve">  3) выше и поставщик не имеет права на полное удержание предналога.</w:t>
      </w:r>
    </w:p>
    <w:p w:rsidR="008A0580" w:rsidRDefault="008A0580" w:rsidP="008A0580">
      <w:r>
        <w:t>[ RT I 2008, 58, 324 - Вступление в силу 01.01.2009]</w:t>
      </w:r>
    </w:p>
    <w:p w:rsidR="008A0580" w:rsidRDefault="008A0580" w:rsidP="008A0580"/>
    <w:p w:rsidR="008A0580" w:rsidRDefault="008A0580" w:rsidP="008A0580">
      <w:r>
        <w:t xml:space="preserve">  (15) Подраздел (14) этого раздела применяется к предотвращению уклонения от уплаты налогов или уклонения от уплаты налогов. Этот параграф также применяется к приобретению товаров внутри Сообщества.</w:t>
      </w:r>
    </w:p>
    <w:p w:rsidR="008A0580" w:rsidRDefault="008A0580" w:rsidP="008A0580">
      <w:r>
        <w:t>[ RT I 2008, 58, 324 - Вступление в силу 01.01.2009]</w:t>
      </w:r>
    </w:p>
    <w:p w:rsidR="008A0580" w:rsidRDefault="008A0580" w:rsidP="008A0580"/>
    <w:p w:rsidR="008A0580" w:rsidRDefault="008A0580" w:rsidP="008A0580">
      <w:r>
        <w:t xml:space="preserve">  (16) Для целей настоящего Закона «рыночная стоимость» означает общую сумму, подлежащую уплате лицом, приобретающим товары или услуги, за приобретение товаров и услуг на той же стадии распределения, что и товары или услуги, независимому поставщику в государстве-члене, в котором поставляются товары или услуги. будет облагаться налогом.</w:t>
      </w:r>
    </w:p>
    <w:p w:rsidR="008A0580" w:rsidRDefault="008A0580" w:rsidP="008A0580">
      <w:r>
        <w:t>[ RT I 2008, 58, 324 - Вступление в силу 01.01.2009]</w:t>
      </w:r>
    </w:p>
    <w:p w:rsidR="008A0580" w:rsidRDefault="008A0580" w:rsidP="008A0580"/>
    <w:p w:rsidR="008A0580" w:rsidRDefault="008A0580" w:rsidP="008A0580">
      <w:r>
        <w:t xml:space="preserve">  (17) Если не сопоставимы поставки товаров или услуг , не обнаруживаются, рыночная стоимость:</w:t>
      </w:r>
    </w:p>
    <w:p w:rsidR="008A0580" w:rsidRDefault="008A0580" w:rsidP="008A0580">
      <w:r>
        <w:t xml:space="preserve">  1) в отношении товаров, на сумму , не меньше , чем стоимость товаров или аналогичных товаров или, в случае отсутствия себестоимости, определенной на момент передачи товаров или услуг;</w:t>
      </w:r>
    </w:p>
    <w:p w:rsidR="008A0580" w:rsidRDefault="008A0580" w:rsidP="008A0580">
      <w:r>
        <w:t xml:space="preserve">  (2) в случае услуги - сумма, которая не меньше, чем полная стоимость для облагаемого лица предоставления услуги.</w:t>
      </w:r>
    </w:p>
    <w:p w:rsidR="008A0580" w:rsidRDefault="008A0580" w:rsidP="008A0580">
      <w:r>
        <w:t>[ RT I 2008, 58, 324 - Вступление в силу 01.01.2009]</w:t>
      </w:r>
    </w:p>
    <w:p w:rsidR="008A0580" w:rsidRDefault="008A0580" w:rsidP="008A0580"/>
    <w:p w:rsidR="008A0580" w:rsidRDefault="008A0580" w:rsidP="008A0580">
      <w:r>
        <w:t>Статья 13.  Налогооблагаемая стоимость ввозимых товаров</w:t>
      </w:r>
    </w:p>
    <w:p w:rsidR="008A0580" w:rsidRDefault="008A0580" w:rsidP="008A0580">
      <w:r>
        <w:t xml:space="preserve">  (1) За исключением случаев, указанных в подпунктах (3) - (6) настоящего раздела, налогооблагаемая стоимость импортируемых товаров состоит из таможенной стоимости товаров и всех налогов, подлежащих уплате при ввозе (далее -  импортные пошлины ), и других расходов. транспортные и страховые расходы до первого пункта назначения на территории Эстонии.</w:t>
      </w:r>
    </w:p>
    <w:p w:rsidR="008A0580" w:rsidRDefault="008A0580" w:rsidP="008A0580">
      <w:r>
        <w:t>[ RT I, 16.06.2017, 1 - Вступление в силу 01/07/2017]</w:t>
      </w:r>
    </w:p>
    <w:p w:rsidR="008A0580" w:rsidRDefault="008A0580" w:rsidP="008A0580"/>
    <w:p w:rsidR="008A0580" w:rsidRDefault="008A0580" w:rsidP="008A0580">
      <w:r>
        <w:t xml:space="preserve">  (2) Первым пунктом назначения на территории Эстонии является место, указанное в документе, сопровождающем перевозку товаров, или на основании которого товары импортируются. Если не указано иное, первое место погрузки груза на территории Эстонии считается первым пунктом назначения.</w:t>
      </w:r>
    </w:p>
    <w:p w:rsidR="008A0580" w:rsidRDefault="008A0580" w:rsidP="008A0580">
      <w:r>
        <w:t>[ RT I 2008, 58, 324 - Вступление в силу 01.01.2009]</w:t>
      </w:r>
    </w:p>
    <w:p w:rsidR="008A0580" w:rsidRDefault="008A0580" w:rsidP="008A0580"/>
    <w:p w:rsidR="008A0580" w:rsidRDefault="008A0580" w:rsidP="008A0580">
      <w:r>
        <w:t xml:space="preserve">  (3) Если стоимость товаров, ввозимых путешественником, превышает необлагаемый налогом порог, то налогом на ввозимые товары является их покупная цена плюс любые импортные сборы. Стоимость покупки должна быть подтверждена путешественником на основании платежных документов. Если они не существуют или у таможенных органов имеются разумные основания подозревать, что заявленная стоимость не соответствует фактически уплаченной сумме, таможенная стоимость определяется с использованием методов, указанных в статье 74 Таможенного кодекса.</w:t>
      </w:r>
    </w:p>
    <w:p w:rsidR="008A0580" w:rsidRDefault="008A0580" w:rsidP="008A0580">
      <w:r>
        <w:t>[ RT I, 16.06.2017, 1 - Вступление в силу 01/07/2017]</w:t>
      </w:r>
    </w:p>
    <w:p w:rsidR="008A0580" w:rsidRDefault="008A0580" w:rsidP="008A0580"/>
    <w:p w:rsidR="008A0580" w:rsidRDefault="008A0580" w:rsidP="008A0580">
      <w:r>
        <w:t xml:space="preserve">  (4) Если товары, ввозимые на таможенную территорию, импортируются после того, как они были помещены под особую процедуру, налогооблагаемая сумма импортируемых товаров, как правило, не может быть меньше налогооблагаемой суммы этих товаров сразу после ввоза. Если для импорта товаров, помещенных под особую процедуру, заявлена ​​меньшая налогооблагаемая сумма, таможенные органы должны следовать подробным правилам реализации некоторых положений Регламента об осуществлении Комиссии (ЕС) 2015/2447, устанавливающего положения Регламента (ЕС) № 952/2013 Европейского , 29 декабря 2015 г., с. 558-893), статья 140. При условии, что соблюдены условия, изложенные в статьях 69–76 Таможенного кодекса и статьях 127–146 Регламента по внедрению Комиссии (ЕС) 2015/2447, и что причины обесценения обусловлены удовлетворением таможенных органов, таможенные органы принимают декларируемую налогооблагаемую сумму. Если уменьшение налогооблагаемой суммы не оправдано для удовлетворения требований таможенных органов, таможенная стоимость определяется в соответствии со статьей 74 Таможенного кодекса.</w:t>
      </w:r>
    </w:p>
    <w:p w:rsidR="008A0580" w:rsidRDefault="008A0580" w:rsidP="008A0580">
      <w:r>
        <w:t>[ RT I, 16.06.2017, 1 - Вступление в силу 01/07/2017]</w:t>
      </w:r>
    </w:p>
    <w:p w:rsidR="008A0580" w:rsidRDefault="008A0580" w:rsidP="008A0580"/>
    <w:p w:rsidR="008A0580" w:rsidRDefault="008A0580" w:rsidP="008A0580">
      <w:r>
        <w:t xml:space="preserve">  (5) При ввозе в Союз товаров, помещенных по процедуре внешней переработки лицом, экспортировавшим их из Союза, налогооблагаемой суммой является добавленная стоимость при обработке и любые расходы на погрузку, упаковку, транспортировку и страхование плюс любые импортные расходы. Если используется стандартная система обмена, налогооблагаемая сумма заменяющего продукта определяется с применением положений части 1 настоящей статьи, которая не может быть меньше налогооблагаемой стоимости экспортируемых товаров.</w:t>
      </w:r>
    </w:p>
    <w:p w:rsidR="008A0580" w:rsidRDefault="008A0580" w:rsidP="008A0580">
      <w:r>
        <w:t>[ RT I, 18.02.2014, 2 - Вступление в силу 01/03/2014]</w:t>
      </w:r>
    </w:p>
    <w:p w:rsidR="008A0580" w:rsidRDefault="008A0580" w:rsidP="008A0580"/>
    <w:p w:rsidR="008A0580" w:rsidRDefault="008A0580" w:rsidP="008A0580">
      <w:r>
        <w:t xml:space="preserve">  (6) При доставке товаров в Эстонию из третьей страны, которая является частью таможенной территории Союза (подраздел 6 (4)), положения статьи 12 настоящего Закона применяются к определению налогооблагаемой стоимости товаров.</w:t>
      </w:r>
    </w:p>
    <w:p w:rsidR="008A0580" w:rsidRDefault="008A0580" w:rsidP="008A0580">
      <w:r>
        <w:t>[ RT I, 18.02.2014, 2 - Вступление в силу 01/03/2014]</w:t>
      </w:r>
    </w:p>
    <w:p w:rsidR="008A0580" w:rsidRDefault="008A0580" w:rsidP="008A0580"/>
    <w:p w:rsidR="008A0580" w:rsidRDefault="008A0580" w:rsidP="008A0580">
      <w:r>
        <w:t xml:space="preserve">  (7) Налог, установленный настоящим Законом, не включается в налогооблагаемую стоимость импортируемых товаров.</w:t>
      </w:r>
    </w:p>
    <w:p w:rsidR="008A0580" w:rsidRDefault="008A0580" w:rsidP="008A0580"/>
    <w:p w:rsidR="008A0580" w:rsidRDefault="008A0580" w:rsidP="008A0580">
      <w:r>
        <w:t>Статья 14.  Налогооблагаемая стоимость вывозимых товаров</w:t>
      </w:r>
    </w:p>
    <w:p w:rsidR="008A0580" w:rsidRDefault="008A0580" w:rsidP="008A0580">
      <w:r>
        <w:t xml:space="preserve">  (1) В случае экспорта положения § 12 настоящего Закона применяются к определению налогооблагаемой стоимости товаров, но в случае передачи товаров по цене выше нормальной стоимости нормальная стоимость товаров считается налогооблагаемой стоимостью.</w:t>
      </w:r>
    </w:p>
    <w:p w:rsidR="008A0580" w:rsidRDefault="008A0580" w:rsidP="008A0580"/>
    <w:p w:rsidR="008A0580" w:rsidRDefault="008A0580" w:rsidP="008A0580">
      <w:r>
        <w:t xml:space="preserve">  (2) Стоимость товаров, ввозимых для переработки, или стоимость эквивалентных товаров не включается в облагаемую стоимость, когда товары реэкспортируются в Эстонию по процедуре внутренней переработки или до вывоза товара, изготовленного из эквивалентных товаров по разрешению внутренней переработки.</w:t>
      </w:r>
    </w:p>
    <w:p w:rsidR="008A0580" w:rsidRDefault="008A0580" w:rsidP="008A0580">
      <w:r>
        <w:t>[ RT I, 16.06.2017, 1 - Вступление в силу 01/07/2017]</w:t>
      </w:r>
    </w:p>
    <w:p w:rsidR="008A0580" w:rsidRDefault="008A0580" w:rsidP="008A0580"/>
    <w:p w:rsidR="008A0580" w:rsidRDefault="008A0580" w:rsidP="008A0580">
      <w:r>
        <w:t>Статья 15.  Ставки НДС</w:t>
      </w:r>
    </w:p>
    <w:p w:rsidR="008A0580" w:rsidRDefault="008A0580" w:rsidP="008A0580">
      <w:r>
        <w:t xml:space="preserve">  (1) За исключением случаев, предусмотренных частями (2) - (4) настоящего раздела, ставка налога на добавленную стоимость составляет 20 процентов от налогооблагаемой стоимости.</w:t>
      </w:r>
    </w:p>
    <w:p w:rsidR="008A0580" w:rsidRDefault="008A0580" w:rsidP="008A0580">
      <w:r>
        <w:t>[ RT I 2009, 35, 232 - Вступление в силу 01.07.2009]</w:t>
      </w:r>
    </w:p>
    <w:p w:rsidR="008A0580" w:rsidRDefault="008A0580" w:rsidP="008A0580"/>
    <w:p w:rsidR="008A0580" w:rsidRDefault="008A0580" w:rsidP="008A0580">
      <w:r>
        <w:t xml:space="preserve">  (2) Ставка налога на добавленную стоимость составляет 9 процентов от налогооблагаемой стоимости следующих товаров и услуг:</w:t>
      </w:r>
    </w:p>
    <w:p w:rsidR="008A0580" w:rsidRDefault="008A0580" w:rsidP="008A0580">
      <w:r>
        <w:t xml:space="preserve">  1) книг и рабочих тетрадей, используемых в качестве учебных пособий, за исключением учебных пособий, указанных в пункте 16 части 1 статьи 16 настоящего Закона;</w:t>
      </w:r>
    </w:p>
    <w:p w:rsidR="008A0580" w:rsidRDefault="008A0580" w:rsidP="008A0580">
      <w:r>
        <w:t xml:space="preserve">  2) Министр , ответственный за регулирование списка такого лекарственного средства, контрацептив, санитарно-гигиенических изделий и инвалида для личного использования медицинского устройства по смыслу Закона о медицинских приборах и Закон о социальном обеспечении, инструмент и инструмента , используемом для предоставления инвалида; [ RT I, 30.12.2015, 5 - Вступление в силу 01.01.2016] 3)</w:t>
      </w:r>
    </w:p>
    <w:p w:rsidR="008A0580" w:rsidRDefault="008A0580" w:rsidP="008A0580"/>
    <w:p w:rsidR="008A0580" w:rsidRDefault="008A0580" w:rsidP="008A0580">
      <w:r>
        <w:t xml:space="preserve">  периодически издаваемый публикаций, за исключением главным образом для рекламы или личных объявлений или в основном эротические или порнографические.</w:t>
      </w:r>
    </w:p>
    <w:p w:rsidR="008A0580" w:rsidRDefault="008A0580" w:rsidP="008A0580">
      <w:r>
        <w:t>[ RT I, 27.03.2012, 7 - Вступление в силу 01.04.2012]</w:t>
      </w:r>
    </w:p>
    <w:p w:rsidR="008A0580" w:rsidRDefault="008A0580" w:rsidP="008A0580">
      <w:r>
        <w:t xml:space="preserve">  4) проживание или проживание с завтраком, за услуги , сопутствующие товары или услуги , за исключением.</w:t>
      </w:r>
    </w:p>
    <w:p w:rsidR="008A0580" w:rsidRDefault="008A0580" w:rsidP="008A0580">
      <w:r>
        <w:t>[ RT I 2008, 51, 283 - Вступление в силу 01.01.2009]</w:t>
      </w:r>
    </w:p>
    <w:p w:rsidR="008A0580" w:rsidRDefault="008A0580" w:rsidP="008A0580"/>
    <w:p w:rsidR="008A0580" w:rsidRDefault="008A0580" w:rsidP="008A0580">
      <w:r>
        <w:t xml:space="preserve">  (3) Ставка налога на добавленную стоимость составляет ноль процентов от налогооблагаемой стоимости следующих товаров:</w:t>
      </w:r>
    </w:p>
    <w:p w:rsidR="008A0580" w:rsidRDefault="008A0580" w:rsidP="008A0580">
      <w:r>
        <w:t xml:space="preserve">  1) экспортируемых товаров, если оборот таких товаров не освобожден в соответствии с пунктом 16 настоящего Закона;</w:t>
      </w:r>
    </w:p>
    <w:p w:rsidR="008A0580" w:rsidRDefault="008A0580" w:rsidP="008A0580">
      <w:r>
        <w:t xml:space="preserve">  (2) товары, передача которых и транспортировка товаров в другое государство-член без передачи рассматриваются как товары внутри Сообщества;</w:t>
      </w:r>
    </w:p>
    <w:p w:rsidR="008A0580" w:rsidRDefault="008A0580" w:rsidP="008A0580">
      <w:r>
        <w:t>[ RT I, 19.12.2019, 2 - Дата вступления в силу] 01.01.2020]</w:t>
      </w:r>
    </w:p>
    <w:p w:rsidR="008A0580" w:rsidRDefault="008A0580" w:rsidP="008A0580">
      <w:r>
        <w:t xml:space="preserve">  (3) морские суда, кроме судов, занятых некоммерческими прогулочными или прогулочными судами, работающими в международных водах, а также оборудование, приборы, запасные части, топливо и другие материалы таких морских судов, ;</w:t>
      </w:r>
    </w:p>
    <w:p w:rsidR="008A0580" w:rsidRDefault="008A0580" w:rsidP="008A0580">
      <w:r>
        <w:t>[RT I, 18.02.2014, 2 - Дата вступления в силу 01.03.2014]</w:t>
      </w:r>
    </w:p>
    <w:p w:rsidR="008A0580" w:rsidRDefault="008A0580" w:rsidP="008A0580">
      <w:r>
        <w:t xml:space="preserve">  4), основном на международных маршрутахиспользуемых авиакомпаниями и авиационной техники, запасных частей, запасных частей, топлива и другихснабжения и пассажиров для потребления на переданные товары, для внутри Сообщества пассажирских самолетовисключениемчтобы быть отнято;</w:t>
      </w:r>
    </w:p>
    <w:p w:rsidR="008A0580" w:rsidRDefault="008A0580" w:rsidP="008A0580">
      <w:r>
        <w:t xml:space="preserve">  5) товары, подлежащие передаче и транспортировке в другое государство-член дипломатическому агенту, консульскому должностному лицу (кроме почетного консула), представителю или представительству специальной миссии или международной организации, признанной министерством иностранных дел, штаб-квартирой международной организации;</w:t>
      </w:r>
    </w:p>
    <w:p w:rsidR="008A0580" w:rsidRDefault="008A0580" w:rsidP="008A0580">
      <w:r>
        <w:t>[ RT I, 29.04.2016, 6 - Вступление в силу 01.05.2016]</w:t>
      </w:r>
    </w:p>
    <w:p w:rsidR="008A0580" w:rsidRDefault="008A0580" w:rsidP="008A0580">
      <w:r>
        <w:t xml:space="preserve">  5(1 ) товары, подлежащие передаче в учреждение Союза, расположенное в Эстонии, при условии, что общая стоимость товаров, за исключением налога на добавленную стоимость, составляет не менее 53 евро, за исключением коммунальных услуг и топлива в значении Закона о жидком топливе;</w:t>
      </w:r>
    </w:p>
    <w:p w:rsidR="008A0580" w:rsidRDefault="008A0580" w:rsidP="008A0580">
      <w:r>
        <w:t>[ RT I, 29.04.2016, 6 - Вступление в силу 01.01.2017]</w:t>
      </w:r>
    </w:p>
    <w:p w:rsidR="008A0580" w:rsidRDefault="008A0580" w:rsidP="008A0580">
      <w:r>
        <w:t xml:space="preserve">  6) товаров , перемещаемые и транспортируется в другое государство - член, которое Организация Североатлантического договора ( НАТО ), государства - члене, любые другие государство сил НАТО или их сопровождающий гражданский персонал для выполнения обязанностей, когда такие силы принимают участие в общих усилиях обороны или Международный военный штаб;</w:t>
      </w:r>
    </w:p>
    <w:p w:rsidR="008A0580" w:rsidRDefault="008A0580" w:rsidP="008A0580">
      <w:r>
        <w:t>[ RT I, 29.04.2016, 6 - Вступление в силу 01.05.2016]</w:t>
      </w:r>
    </w:p>
    <w:p w:rsidR="008A0580" w:rsidRDefault="008A0580" w:rsidP="008A0580">
      <w:r>
        <w:t xml:space="preserve">  6 1) товары, подлежащие передаче в международный военный штаб в Эстонии, если налоговый кредит предусмотрен в международном договоре, ратифицированном Рийгикогу, или для вооруженных сил государств-членов НАТО, участвующих в совместной оборонной деятельности, за исключением вооруженных сил Эстонии и сопровождающего их гражданского персонала;</w:t>
      </w:r>
    </w:p>
    <w:p w:rsidR="008A0580" w:rsidRDefault="008A0580" w:rsidP="008A0580">
      <w:r>
        <w:t>[ RT I, 29.04.2016, 6 - Вступление в силу</w:t>
      </w:r>
    </w:p>
    <w:p w:rsidR="008A0580" w:rsidRDefault="008A0580" w:rsidP="008A0580">
      <w:r>
        <w:t xml:space="preserve">  7 мая [Отменено - RT I, 16.06.2017, 1 - Вступление в силу] 01.07.2017] 8)</w:t>
      </w:r>
    </w:p>
    <w:p w:rsidR="008A0580" w:rsidRDefault="008A0580" w:rsidP="008A0580">
      <w:r>
        <w:t xml:space="preserve">  товары, не входящие в союз, помещенные под таможенное складирование, свободную зону, внутреннюю переработку, транзит или временный ввоз с полным освобождением от ввозных пошлин, или товары, не входящие в союз, временно хранящиеся при условии, что такие товары не были незаконно изъяты из-под таможенного надзора и использованы для целей, помимо таможенных в установленных случаях;</w:t>
      </w:r>
    </w:p>
    <w:p w:rsidR="008A0580" w:rsidRDefault="008A0580" w:rsidP="008A0580">
      <w:r>
        <w:t>[ RT I, 16.06.2017, 1 - Вступление в силу 01.07.2017]</w:t>
      </w:r>
    </w:p>
    <w:p w:rsidR="008A0580" w:rsidRDefault="008A0580" w:rsidP="008A0580">
      <w:r>
        <w:t xml:space="preserve">  9) Цель экспорт бесплатного редактора зоны и назначаемых товары Союза в свободной зоне и Союзе товаров , которые экспортируются непосредственно в свободную зону , свободная зоны, в течение двух месяцев зрения;</w:t>
      </w:r>
    </w:p>
    <w:p w:rsidR="008A0580" w:rsidRDefault="008A0580" w:rsidP="008A0580">
      <w:r>
        <w:t>[ RT I, 16.06.2017, 1 - Вступление в силу 01.07.2017]</w:t>
      </w:r>
    </w:p>
    <w:p w:rsidR="008A0580" w:rsidRDefault="008A0580" w:rsidP="008A0580">
      <w:r>
        <w:t xml:space="preserve">  10) Золото будет передано в Eesti Pank;</w:t>
      </w:r>
    </w:p>
    <w:p w:rsidR="008A0580" w:rsidRDefault="008A0580" w:rsidP="008A0580">
      <w:r>
        <w:t xml:space="preserve">  11) товары, указанные в Приложении V к Директиве Совета 2006/112 / ЕС, если они немедленно размещены на налоговом складе или находятся на налоговом складе (§ 44 1 ), и операция не приводит к прекращению налогового складирования товаров. Это положение не распространяется на топливо, выпущенное для потребления по смыслу Закона об акцизах на алкоголь, табак, топливо и электроэнергию, если топливо размещено на акцизном складе;</w:t>
      </w:r>
    </w:p>
    <w:p w:rsidR="008A0580" w:rsidRDefault="008A0580" w:rsidP="008A0580">
      <w:r>
        <w:t>[ RT I, 27.03.2012, 7 - Вступление в силу 01.04.2012]</w:t>
      </w:r>
    </w:p>
    <w:p w:rsidR="008A0580" w:rsidRDefault="008A0580" w:rsidP="008A0580">
      <w:r>
        <w:t xml:space="preserve">  12) акцизные помещают на хранении в акцизном акцизной подвеске нагрузке, когда сделка не включает акцизный склад, за исключением акцизных товаров из одного акцизных склада к другому;</w:t>
      </w:r>
    </w:p>
    <w:p w:rsidR="008A0580" w:rsidRDefault="008A0580" w:rsidP="008A0580">
      <w:r>
        <w:t>[ RT I, 27.03.2012, 7 - Вступление в силу 01.04.2012]</w:t>
      </w:r>
    </w:p>
    <w:p w:rsidR="008A0580" w:rsidRDefault="008A0580" w:rsidP="008A0580">
      <w:r>
        <w:t xml:space="preserve">  13) товары, подлежащие утилизации в столовой, кафе или столовой Международного военного штаба на условиях, предусмотренных международным соглашением, ратифицированным Рийгикогу.</w:t>
      </w:r>
    </w:p>
    <w:p w:rsidR="008A0580" w:rsidRDefault="008A0580" w:rsidP="008A0580">
      <w:r>
        <w:t>[ RT I, 06.06.2013 , 1 - Вступление в силу 01/07/2013]</w:t>
      </w:r>
    </w:p>
    <w:p w:rsidR="008A0580" w:rsidRDefault="008A0580" w:rsidP="008A0580"/>
    <w:p w:rsidR="008A0580" w:rsidRDefault="008A0580" w:rsidP="008A0580">
      <w:r>
        <w:t xml:space="preserve">  (3 1 ) Пункт (3) 2 ) этого раздела не применяется, если в соответствии с § 16 настоящего Закона оборот таких товаров освобожден от налогообложения или в других государствах-членах нет действительной регистрации налогоплательщиков или лиц с ограниченным налогообложением. количество или оборот таких товаров не включается в отчет об обороте внутри Сообщества в соответствии с § 28 настоящего Закона.</w:t>
      </w:r>
    </w:p>
    <w:p w:rsidR="008A0580" w:rsidRDefault="008A0580" w:rsidP="008A0580">
      <w:r>
        <w:t>[ RT I, 19.12.2019, 2 - вступление в силу 01/01/2020]</w:t>
      </w:r>
    </w:p>
    <w:p w:rsidR="008A0580" w:rsidRDefault="008A0580" w:rsidP="008A0580"/>
    <w:p w:rsidR="008A0580" w:rsidRDefault="008A0580" w:rsidP="008A0580">
      <w:r>
        <w:t xml:space="preserve">  (4) Ставка налога на добавленную стоимость составляет ноль процентов от налогооблагаемой стоимости следующих услуг:</w:t>
      </w:r>
    </w:p>
    <w:p w:rsidR="008A0580" w:rsidRDefault="008A0580" w:rsidP="008A0580">
      <w:r>
        <w:t xml:space="preserve">  1) услуг, которые не предоставляются в Эстонии, если только предоставление таких услуг не освобождается в соответствии со статьей 16 настоящего Закона;</w:t>
      </w:r>
    </w:p>
    <w:p w:rsidR="008A0580" w:rsidRDefault="008A0580" w:rsidP="008A0580">
      <w:r>
        <w:t xml:space="preserve">  (2) услуга, необходимая для перевозки пассажиров на борту морских или воздушных судов во время международных рейсов;</w:t>
      </w:r>
    </w:p>
    <w:p w:rsidR="008A0580" w:rsidRDefault="008A0580" w:rsidP="008A0580">
      <w:r>
        <w:t xml:space="preserve">  3) портовая служба, непосредственно связанная с эксплуатацией судна, работающего в международных водах;</w:t>
      </w:r>
    </w:p>
    <w:p w:rsidR="008A0580" w:rsidRDefault="008A0580" w:rsidP="008A0580">
      <w:r>
        <w:t xml:space="preserve">  (4) аэронавигационное обслуживание и наземное обслуживание, непосредственно связанные с эксплуатацией воздушных судов авиаперевозчика, который выполняет преимущественно международные рейсы;</w:t>
      </w:r>
    </w:p>
    <w:p w:rsidR="008A0580" w:rsidRDefault="008A0580" w:rsidP="008A0580">
      <w:r>
        <w:t>[ RT I, 10/12/2010, 3 - дата вступления в силу]</w:t>
      </w:r>
    </w:p>
    <w:p w:rsidR="008A0580" w:rsidRDefault="008A0580" w:rsidP="008A0580">
      <w:r>
        <w:t xml:space="preserve">  5) [Отменено - RT I 2005, 68, 528 - вступило в силу 01.01.2011] 01.01.2006]</w:t>
      </w:r>
    </w:p>
    <w:p w:rsidR="008A0580" w:rsidRDefault="008A0580" w:rsidP="008A0580">
      <w:r>
        <w:t xml:space="preserve">  (6) ремонт, техническое обслуживание, фрахтование, фрахтование, аренда или аренда морского судна, кроме прогулочного катера или прогулочного судна, участвующего в международном плавании, или воздушного судна, выполняющего международные рейсы, или ремонт, техническое обслуживание, фрахтование или вне;</w:t>
      </w:r>
    </w:p>
    <w:p w:rsidR="008A0580" w:rsidRDefault="008A0580" w:rsidP="008A0580">
      <w:r>
        <w:t xml:space="preserve">  7) брокерские услуги, когда брокерские операции, возникающие в третьей стране, или товары, указанные в пунктах (3) 1), 3) -6) и 10) настоящего раздела, или услуги, указанные в пунктах 2) -4), 6), 9), 10), 12) и 14);</w:t>
      </w:r>
    </w:p>
    <w:p w:rsidR="008A0580" w:rsidRDefault="008A0580" w:rsidP="008A0580">
      <w:r>
        <w:t xml:space="preserve">  8) перевозка грузов в соответствии с процедурой внешнего транзита, служба организации такой перевозки и вспомогательные услуги, связанные с такой перевозкой, когда такая перевозка является частью поездки, которая начинается или заканчивается в стране, не являющейся членом;</w:t>
      </w:r>
    </w:p>
    <w:p w:rsidR="008A0580" w:rsidRDefault="008A0580" w:rsidP="008A0580">
      <w:r>
        <w:t>[ RT I, 18.02.2014, 2 - Вступление в силу 01.03.2014]</w:t>
      </w:r>
    </w:p>
    <w:p w:rsidR="008A0580" w:rsidRDefault="008A0580" w:rsidP="008A0580">
      <w:r>
        <w:t xml:space="preserve">  9) товары на экспорт транспортных услуг, транспортных услуг и организации таких перевозок грузов , относящихся к сопутствующим услугам;</w:t>
      </w:r>
    </w:p>
    <w:p w:rsidR="008A0580" w:rsidRDefault="008A0580" w:rsidP="008A0580">
      <w:r>
        <w:t xml:space="preserve">  (10) предоставление услуг по транспортировке товаров для ввоза товаров, организация поставок товаров и сопутствующих услуг, когда стоимость таких услуг включена в налогооблагаемую сумму импортируемых товаров;</w:t>
      </w:r>
    </w:p>
    <w:p w:rsidR="008A0580" w:rsidRDefault="008A0580" w:rsidP="008A0580">
      <w:r>
        <w:t xml:space="preserve">  11) перевозка грузов на Азорские острова или Мадейру или из нее или в другое государство-член;</w:t>
      </w:r>
    </w:p>
    <w:p w:rsidR="008A0580" w:rsidRDefault="008A0580" w:rsidP="008A0580">
      <w:r>
        <w:t xml:space="preserve">  12) работа с движимым имуществом, которое было приобретено или доставлено в Эстонию для оказания этой услуги и удалено из Сообщества после оказания услуги;</w:t>
      </w:r>
    </w:p>
    <w:p w:rsidR="008A0580" w:rsidRDefault="008A0580" w:rsidP="008A0580">
      <w:r>
        <w:t>[ RT I 2008, 58, 324 - Вступление в силу 01.01.2009]</w:t>
      </w:r>
    </w:p>
    <w:p w:rsidR="008A0580" w:rsidRDefault="008A0580" w:rsidP="008A0580">
      <w:r>
        <w:t xml:space="preserve">  13) настоящий Закон, § 10 пункт 2 пункта 3 обслуживания пассажиров, в том числе их личного багажа и личных транспортных средств, в качестве пассажиров , предусмотренных в части международной перевозки;</w:t>
      </w:r>
    </w:p>
    <w:p w:rsidR="008A0580" w:rsidRDefault="008A0580" w:rsidP="008A0580">
      <w:r>
        <w:t>[ RT I 2009, 56, 376 - вступление в силу 01.01.2010]</w:t>
      </w:r>
    </w:p>
    <w:p w:rsidR="008A0580" w:rsidRDefault="008A0580" w:rsidP="008A0580">
      <w:r>
        <w:t xml:space="preserve">  14) услуга , предоставляемая в чужой стране , в этом разделе, пункт 3, раздел 5 или 6 лица, учреждения, органа, специальных миссий, учреждение или штаб вооруженных сил;</w:t>
      </w:r>
    </w:p>
    <w:p w:rsidR="008A0580" w:rsidRDefault="008A0580" w:rsidP="008A0580">
      <w:r>
        <w:t>[RT I, 29.04.2016, 6 - Вступление в силу 01/05/2016]</w:t>
      </w:r>
    </w:p>
    <w:p w:rsidR="008A0580" w:rsidRDefault="008A0580" w:rsidP="008A0580">
      <w:r>
        <w:t xml:space="preserve">  14 1 ) услугипредоставляемые в международной военной штабквартиры в налоговой льготыпредусмотренной международным договоромратифицированным Рийгикогу, или этого раздела, пункта 3, пункт 6, один из вооруженных сил и гражданского персоналасопровождающего их для выполнения обязанностей;</w:t>
      </w:r>
    </w:p>
    <w:p w:rsidR="008A0580" w:rsidRDefault="008A0580" w:rsidP="008A0580">
      <w:r>
        <w:t>[ RT I, 29.04.2016, 6 - Вступление в силу 01.05.2016]</w:t>
      </w:r>
    </w:p>
    <w:p w:rsidR="008A0580" w:rsidRDefault="008A0580" w:rsidP="008A0580">
      <w:r>
        <w:t xml:space="preserve">  14 2 ) услуга, предоставляемая союзному учреждению в Эстонии, при условии, что общая стоимость услуги, без учета НДС, составляет не менее 53 евро, за исключением счетов за коммунальные услуги и услуги связи;</w:t>
      </w:r>
    </w:p>
    <w:p w:rsidR="008A0580" w:rsidRDefault="008A0580" w:rsidP="008A0580">
      <w:r>
        <w:t>[ RT I, 29.04.2016, 6- вступление в силу 01.01.2017]</w:t>
      </w:r>
    </w:p>
    <w:p w:rsidR="008A0580" w:rsidRDefault="008A0580" w:rsidP="008A0580">
      <w:r>
        <w:t xml:space="preserve">  15) предусмотрен договором , ратифицированным условия Рийгикога , установленных в международной столовой военного штаба, кафетерии или выставке.</w:t>
      </w:r>
    </w:p>
    <w:p w:rsidR="008A0580" w:rsidRDefault="008A0580" w:rsidP="008A0580">
      <w:r>
        <w:t>[ RT I, 06.06.2013 , 1 - Вступление в силу 01/07/2013]</w:t>
      </w:r>
    </w:p>
    <w:p w:rsidR="008A0580" w:rsidRDefault="008A0580" w:rsidP="008A0580"/>
    <w:p w:rsidR="008A0580" w:rsidRDefault="008A0580" w:rsidP="008A0580">
      <w:r>
        <w:t xml:space="preserve">  (5) Доказательство поставки услуги с нулевой ставкой налога на добавленную стоимость предоставляется договором, заключенным на оказание услуги, формой заказа, счет-фактурой или другим документом, удостоверяющим поставку услуги. Налоговые органы вправе запросить дополнительные документы, подтверждающие оказание услуги.</w:t>
      </w:r>
    </w:p>
    <w:p w:rsidR="008A0580" w:rsidRDefault="008A0580" w:rsidP="008A0580"/>
    <w:p w:rsidR="008A0580" w:rsidRDefault="008A0580" w:rsidP="008A0580">
      <w:r>
        <w:t xml:space="preserve">  (5 1 ) В случаях, указанных в пунктах (3) 5 ) - (6 1) и (4) (14) - (14 ) 2, документ, удостоверяющий ставку налога на добавленную стоимость, равен нулю в соответствии с Постановлением Совета по осуществлению. Меры по реализации ЕС (OJ L 77, 23.03.2011, стр. 1-22), Свидетельство об освобождении от НДС.</w:t>
      </w:r>
    </w:p>
    <w:p w:rsidR="008A0580" w:rsidRDefault="008A0580" w:rsidP="008A0580">
      <w:r>
        <w:t>[ RT I, 29.04.2016, 6 - Вступление в силу 01.01.2017]</w:t>
      </w:r>
    </w:p>
    <w:p w:rsidR="008A0580" w:rsidRDefault="008A0580" w:rsidP="008A0580"/>
    <w:p w:rsidR="008A0580" w:rsidRDefault="008A0580" w:rsidP="008A0580">
      <w:r>
        <w:t xml:space="preserve">  (5 2 ) В случаях, указанных в пунктах (3) 5 1 и 6 1 настоящего раздела и пунктах 14 1 и 14 2 подраздела (4), право на ноль приобретать или получать услуги в части 5 1 Упоминается käibemaksuvabastustõendil, ответственного министра или уполномоченного должностного лица.</w:t>
      </w:r>
    </w:p>
    <w:p w:rsidR="008A0580" w:rsidRDefault="008A0580" w:rsidP="008A0580">
      <w:r>
        <w:t>[ RT I, 29.04.2016, 6 - Вступление в силу 01.01.2017]</w:t>
      </w:r>
    </w:p>
    <w:p w:rsidR="008A0580" w:rsidRDefault="008A0580" w:rsidP="008A0580"/>
    <w:p w:rsidR="008A0580" w:rsidRDefault="008A0580" w:rsidP="008A0580">
      <w:r>
        <w:t xml:space="preserve">  (6) данное раздела, пункт 3, пункт 1 Соглашения, применяется нулевая ставка НДС вместо освобождения в следующих случаях:</w:t>
      </w:r>
    </w:p>
    <w:p w:rsidR="008A0580" w:rsidRDefault="008A0580" w:rsidP="008A0580">
      <w:r>
        <w:t xml:space="preserve">  1) после того, как Таможенный кодекс , экспортируемых в Эстонию возврата товара вместо экспорта подобных товаров , чем заменить товары были возвращены в Эстонию бесплатно настоящий Закон, § 17, в соответствии с пунктом 2;</w:t>
      </w:r>
    </w:p>
    <w:p w:rsidR="008A0580" w:rsidRDefault="008A0580" w:rsidP="008A0580">
      <w:r>
        <w:t>[ RT I, 16.06.2017, 1 - Вступление в силу 01.07.2017]</w:t>
      </w:r>
    </w:p>
    <w:p w:rsidR="008A0580" w:rsidRDefault="008A0580" w:rsidP="008A0580">
      <w:r>
        <w:t xml:space="preserve">  2) в Эстонии в соответствии с пунктом 3 настоящей статьи, нулевой процент ставки НДС или настоящего Закона, § 17 экспорта товаров импортного налогом.</w:t>
      </w:r>
    </w:p>
    <w:p w:rsidR="008A0580" w:rsidRDefault="008A0580" w:rsidP="008A0580"/>
    <w:p w:rsidR="008A0580" w:rsidRDefault="008A0580" w:rsidP="008A0580">
      <w:r>
        <w:t xml:space="preserve">  (6 1 ) Несмотря на положения подраздела (4) 1 ) данного раздела, услуга, предоставляемая в другом государстве-члене, освобождается от ставки НДС, если облагаемое лицо использует идентификационный номер НДС в другом государстве-члене для оказания услуги.</w:t>
      </w:r>
    </w:p>
    <w:p w:rsidR="008A0580" w:rsidRDefault="008A0580" w:rsidP="008A0580"/>
    <w:p w:rsidR="008A0580" w:rsidRDefault="008A0580" w:rsidP="008A0580">
      <w:r>
        <w:t xml:space="preserve">  (7) [Отменено - RT I 2009, 46, 307 - вступило в силу. 16 сентября 2009 г., Эффективно ретроспективно</w:t>
      </w:r>
    </w:p>
    <w:p w:rsidR="008A0580" w:rsidRDefault="008A0580" w:rsidP="008A0580"/>
    <w:p w:rsidR="008A0580" w:rsidRDefault="008A0580" w:rsidP="008A0580">
      <w:r>
        <w:t>Статья 16.  Освобождение от оборота</w:t>
      </w:r>
    </w:p>
    <w:p w:rsidR="008A0580" w:rsidRDefault="008A0580" w:rsidP="008A0580">
      <w:r>
        <w:t xml:space="preserve">  налог на добавленном (1) Значения налагаются на социальном характере следующих товаров и услуг:</w:t>
      </w:r>
    </w:p>
    <w:p w:rsidR="008A0580" w:rsidRDefault="008A0580" w:rsidP="008A0580">
      <w:r>
        <w:t xml:space="preserve">  1) универсальную почтовую службу почты по смыслу закона и государственной пенсии по закону для государственных пенсий, пособий, надбавок и льгот по почте с оплатой;</w:t>
      </w:r>
    </w:p>
    <w:p w:rsidR="008A0580" w:rsidRDefault="008A0580" w:rsidP="008A0580">
      <w:r>
        <w:t xml:space="preserve">  2) медицинские услуги в значении Закона об организации медицинских услуг и  орган или ткань человеческого происхождения, указанные в перечне, утвержденном постановлением министра, ответственного за область , человеческую кровь или продукты крови, полученные из человеческой крови и грудного молока;</w:t>
      </w:r>
    </w:p>
    <w:p w:rsidR="008A0580" w:rsidRDefault="008A0580" w:rsidP="008A0580">
      <w:r>
        <w:t>[ RT I, 29.04.2016, 6 - Вступление в силу 01.07.2016]</w:t>
      </w:r>
    </w:p>
    <w:p w:rsidR="008A0580" w:rsidRDefault="008A0580" w:rsidP="008A0580">
      <w:r>
        <w:t xml:space="preserve">  2 1 ) профессиональные услуги зубного техника и зубные протезы, продаваемые зубным врачом или зубным техником;</w:t>
      </w:r>
    </w:p>
    <w:p w:rsidR="008A0580" w:rsidRDefault="008A0580" w:rsidP="008A0580">
      <w:r>
        <w:t>[ RT I 2007, 17, 83 - вступил в силу 01.03.2007]</w:t>
      </w:r>
    </w:p>
    <w:p w:rsidR="008A0580" w:rsidRDefault="008A0580" w:rsidP="008A0580">
      <w:r>
        <w:t xml:space="preserve">  3) услуга, которая не является свободной, или за отдельную плату членства для своих членов, а также спортивных сооружений и спортивного использования оборудования услуги по организации некоммерческой или фонду , предоставленный физическим лицом;</w:t>
      </w:r>
    </w:p>
    <w:p w:rsidR="008A0580" w:rsidRDefault="008A0580" w:rsidP="008A0580">
      <w:r>
        <w:t>[ RT I, 10/12/2010, 3 - дата вступления в силу] 01.01.2011]</w:t>
      </w:r>
    </w:p>
    <w:p w:rsidR="008A0580" w:rsidRDefault="008A0580" w:rsidP="008A0580">
      <w:r>
        <w:t xml:space="preserve">  4) Закон благосостояния в § 8, 17, 20, 23, 26, 27, 30, 33, 41, 44, 45 5 , 45 15 , 56, 87, 91, 94, 97, 100 и 130 1 , а в § 45 1социальная услуга, финансируемая из бюджета указанного штата или местного самоуправления;</w:t>
      </w:r>
    </w:p>
    <w:p w:rsidR="008A0580" w:rsidRDefault="008A0580" w:rsidP="008A0580">
      <w:r>
        <w:t>[ RT I, 03.04.2018, 3 - Вступление в силу 01.05.2018]</w:t>
      </w:r>
    </w:p>
    <w:p w:rsidR="008A0580" w:rsidRDefault="008A0580" w:rsidP="008A0580">
      <w:r>
        <w:t xml:space="preserve">  5) детей и подростков в сфере услуг , связанных с жильем;</w:t>
      </w:r>
    </w:p>
    <w:p w:rsidR="008A0580" w:rsidRDefault="008A0580" w:rsidP="008A0580">
      <w:r>
        <w:t xml:space="preserve">  6) базовое, базовое, профессиональное, среднее или высшее образование, включая учебные пособия, которые должны быть переданы поставщиком обучения получателю, предоставление частных уроков по общему образованию и другое обучение, за исключением обучения в коммерческих целях;</w:t>
      </w:r>
    </w:p>
    <w:p w:rsidR="008A0580" w:rsidRDefault="008A0580" w:rsidP="008A0580">
      <w:r>
        <w:t xml:space="preserve">  7) перевозка больного, пострадавшего или инвалида транспортным средством, приспособленным для такой цели, которая соответствует требованиям, установленным Законом о дорожном движении;</w:t>
      </w:r>
    </w:p>
    <w:p w:rsidR="008A0580" w:rsidRDefault="008A0580" w:rsidP="008A0580">
      <w:r>
        <w:t xml:space="preserve">  8) услуга, предоставляемая независимым объединением лиц своему члену, если выполняются следующие условия: услуга непосредственно необходима для основной деятельности участника, которая либо освобождена, либо не облагается НДС; вознаграждение за услугу не превышает стоимость предоставления услуги, и освобождение от услуги не оказывает существенного влияния на конкуренцию.</w:t>
      </w:r>
    </w:p>
    <w:p w:rsidR="008A0580" w:rsidRDefault="008A0580" w:rsidP="008A0580">
      <w:r>
        <w:t>[ RT I, 29.04.2016, 6 - Вступление в силу 01/07/2016]</w:t>
      </w:r>
    </w:p>
    <w:p w:rsidR="008A0580" w:rsidRDefault="008A0580" w:rsidP="008A0580"/>
    <w:p w:rsidR="008A0580" w:rsidRDefault="008A0580" w:rsidP="008A0580">
      <w:r>
        <w:t xml:space="preserve">  (2) Следующие товары и услуги также освобождаются от налога на добавленную стоимость:</w:t>
      </w:r>
    </w:p>
    <w:p w:rsidR="008A0580" w:rsidRDefault="008A0580" w:rsidP="008A0580">
      <w:r>
        <w:t xml:space="preserve">  1) страховые услуги, в том числе услуги перестрахования и страхового посредничества;</w:t>
      </w:r>
    </w:p>
    <w:p w:rsidR="008A0580" w:rsidRDefault="008A0580" w:rsidP="008A0580">
      <w:r>
        <w:t xml:space="preserve">  2) аренда, лизинг или узуфрукт недвижимого имущества или его части. Не должно предоставляться освобождение от предоставления услуг по размещению и аренде, аренде или использованию парковочного места или парковочного места, постоянно установленного оборудования, машины или сейфа;</w:t>
      </w:r>
    </w:p>
    <w:p w:rsidR="008A0580" w:rsidRDefault="008A0580" w:rsidP="008A0580">
      <w:r>
        <w:t>[ RT I 2008, 58, 324 - Вступление в силу 01.01.2009]</w:t>
      </w:r>
    </w:p>
    <w:p w:rsidR="008A0580" w:rsidRDefault="008A0580" w:rsidP="008A0580">
      <w:r>
        <w:t xml:space="preserve">  3) недвижимое имущество или его часть. Не распространяется освобождение в отношении недвижимого имущества, неотъемлемой частью которого является здание в значении Строительного кодекса или его части, которая утилизируется до первого занятия здания или его части. или земля под застройку. Здание или его часть значительно улучшаются, если стоимость улучшения превышает как минимум 10 процентов стоимости здания или его части до улучшения;</w:t>
      </w:r>
    </w:p>
    <w:p w:rsidR="008A0580" w:rsidRDefault="008A0580" w:rsidP="008A0580">
      <w:r>
        <w:t>[ RT I, 24.04.2018, 2 - Вступление в силу 10.01.2018]</w:t>
      </w:r>
    </w:p>
    <w:p w:rsidR="008A0580" w:rsidRDefault="008A0580" w:rsidP="008A0580">
      <w:r>
        <w:t xml:space="preserve">  4) Эстонская Республика, действительные почтовые платежные средства, если продаются по их номинальной стоимости;</w:t>
      </w:r>
    </w:p>
    <w:p w:rsidR="008A0580" w:rsidRDefault="008A0580" w:rsidP="008A0580">
      <w:r>
        <w:t xml:space="preserve">  5) [Отменено - RT I 2008, 58, 324 - вступление в силу 01.01.2009]</w:t>
      </w:r>
    </w:p>
    <w:p w:rsidR="008A0580" w:rsidRDefault="008A0580" w:rsidP="008A0580">
      <w:r>
        <w:t xml:space="preserve">  6) ценные бумаги, за единицу выбросов парниковых газов Закона охране атмосферного воздуха , за исключением, § 137, пункт 1, в значении таких ценных бумаг или запасах, что дает держателю данного раздела, пункт 2, пункт 3, второе предложение недвижимого имущества или его части собственности или держатель использования и право распоряжения;</w:t>
      </w:r>
    </w:p>
    <w:p w:rsidR="008A0580" w:rsidRDefault="008A0580" w:rsidP="008A0580">
      <w:r>
        <w:t>[ RT I, 24.04.2018, 2 - Вступление в силу 01.05.2018]</w:t>
      </w:r>
    </w:p>
    <w:p w:rsidR="008A0580" w:rsidRDefault="008A0580" w:rsidP="008A0580">
      <w:r>
        <w:t xml:space="preserve">  7) лотерейных билетов и организация азартных игр, для коммерческой организации лотерей и игр мастерства , за исключением такого расположения, то возможно только приз возможность участвовать снова в той же самой игре;</w:t>
      </w:r>
    </w:p>
    <w:p w:rsidR="008A0580" w:rsidRDefault="008A0580" w:rsidP="008A0580">
      <w:r>
        <w:t>[ RT I 2009, 24, 146 - вступление в силу 01.06.2009]</w:t>
      </w:r>
    </w:p>
    <w:p w:rsidR="008A0580" w:rsidRDefault="008A0580" w:rsidP="008A0580">
      <w:r>
        <w:t xml:space="preserve">  8) инвестиционное золото, услуга, связанная с передачей или заключением договора на передачу инвестиционного золота, или услуга, связанная с оборотом, предоставляемая агентом, действующим от имени и для другого лица;</w:t>
      </w:r>
    </w:p>
    <w:p w:rsidR="008A0580" w:rsidRDefault="008A0580" w:rsidP="008A0580">
      <w:r>
        <w:t xml:space="preserve">  9) товары, которые не подлежали вычету из входного НДС, если только товары не были приобретены до регистрации покупателя в качестве налогоплательщика или если первоначальный налог был частично вычтен.</w:t>
      </w:r>
    </w:p>
    <w:p w:rsidR="008A0580" w:rsidRDefault="008A0580" w:rsidP="008A0580"/>
    <w:p w:rsidR="008A0580" w:rsidRDefault="008A0580" w:rsidP="008A0580">
      <w:r>
        <w:t xml:space="preserve">  (2 1 Налог на добавленную стоимость) взимается с оборота следующих финансовых услуг:</w:t>
      </w:r>
    </w:p>
    <w:p w:rsidR="008A0580" w:rsidRDefault="008A0580" w:rsidP="008A0580">
      <w:r>
        <w:t xml:space="preserve">  1) оседающих государственных депозитов и других возвратных средств;</w:t>
      </w:r>
    </w:p>
    <w:p w:rsidR="008A0580" w:rsidRDefault="008A0580" w:rsidP="008A0580">
      <w:r>
        <w:t xml:space="preserve">  (2) кредитные операции, включая потребительские кредиты, ипотечные кредиты и другое финансирование коммерческих сделок;</w:t>
      </w:r>
    </w:p>
    <w:p w:rsidR="008A0580" w:rsidRDefault="008A0580" w:rsidP="008A0580">
      <w:r>
        <w:t xml:space="preserve">  3) лизинговые операции;</w:t>
      </w:r>
    </w:p>
    <w:p w:rsidR="008A0580" w:rsidRDefault="008A0580" w:rsidP="008A0580">
      <w:r>
        <w:t xml:space="preserve">  4) расчетные, денежные переводы и другие операции по переводу денег;</w:t>
      </w:r>
    </w:p>
    <w:p w:rsidR="008A0580" w:rsidRDefault="008A0580" w:rsidP="008A0580">
      <w:r>
        <w:t xml:space="preserve">  (5) выпуск и управление безналичными платежными средствами, такими как электронные платежные средства, электронные деньги, дорожные чеки и векселя;</w:t>
      </w:r>
    </w:p>
    <w:p w:rsidR="008A0580" w:rsidRDefault="008A0580" w:rsidP="008A0580">
      <w:r>
        <w:t>[ RT I, 08.07.2011, 6 - Вступление в силу 18.07.2011]</w:t>
      </w:r>
    </w:p>
    <w:p w:rsidR="008A0580" w:rsidRDefault="008A0580" w:rsidP="008A0580">
      <w:r>
        <w:t xml:space="preserve">  6) гарантировать и гарантировать транзакции и другие транзакции, которые создают будущее обязательство для человека;</w:t>
      </w:r>
    </w:p>
    <w:p w:rsidR="008A0580" w:rsidRDefault="008A0580" w:rsidP="008A0580">
      <w:r>
        <w:t xml:space="preserve">  7) операции как для собственного счета, так и для клиентов, с торгуемыми ценными бумагами и иностранной валютой, предусмотренными в пунктах 1 (1) -7) Закона о рынке ценных бумаг, и другие операции на денежном рынке, включая операции с чеками, векселями, депозитными сертификатами и аналогичными инструментами;</w:t>
      </w:r>
    </w:p>
    <w:p w:rsidR="008A0580" w:rsidRDefault="008A0580" w:rsidP="008A0580">
      <w:r>
        <w:t>[ RT I, 24.04.2018, 2 - Вступление в силу 01.05.2018]</w:t>
      </w:r>
    </w:p>
    <w:p w:rsidR="008A0580" w:rsidRDefault="008A0580" w:rsidP="008A0580">
      <w:r>
        <w:t xml:space="preserve">  8) настоящего пункта в разделе 7 выпуска ценных бумаг и продажи акций и операций;</w:t>
      </w:r>
    </w:p>
    <w:p w:rsidR="008A0580" w:rsidRDefault="008A0580" w:rsidP="008A0580">
      <w:r>
        <w:t>[ RT I, 24.04.2018, 2 - Вступление в силу 01.05.2018]</w:t>
      </w:r>
    </w:p>
    <w:p w:rsidR="008A0580" w:rsidRDefault="008A0580" w:rsidP="008A0580">
      <w:r>
        <w:t xml:space="preserve">  9) Деньги брокерские;</w:t>
      </w:r>
    </w:p>
    <w:p w:rsidR="008A0580" w:rsidRDefault="008A0580" w:rsidP="008A0580">
      <w:r>
        <w:t xml:space="preserve">  10) служба переговоров, связанная с услугами, указанными в пунктах 1–9 настоящего пункта;</w:t>
      </w:r>
    </w:p>
    <w:p w:rsidR="008A0580" w:rsidRDefault="008A0580" w:rsidP="008A0580">
      <w:r>
        <w:t xml:space="preserve">  11) управление инвестиционными фондами и другими инвестиционными фондами, подлежащими финансовому надзору в Договаривающихся государствах Европейского экономического пространства, предусмотренных Законом об инвестиционных фондах, включая предоставление услуг, связанных с управлением фондами, в случае делегирования функций управляющей компании.</w:t>
      </w:r>
    </w:p>
    <w:p w:rsidR="008A0580" w:rsidRDefault="008A0580" w:rsidP="008A0580">
      <w:r>
        <w:t>[ RT I 2008, 58, 324 - Вступление в силу 01.01.2009]</w:t>
      </w:r>
    </w:p>
    <w:p w:rsidR="008A0580" w:rsidRDefault="008A0580" w:rsidP="008A0580"/>
    <w:p w:rsidR="008A0580" w:rsidRDefault="008A0580" w:rsidP="008A0580">
      <w:r>
        <w:t xml:space="preserve">  (3) Налогооблагаемое лицо, которое направило письменное уведомление в Налогово-таможенный департамент до или в течение того же налогового периода, добавляет налог на добавленную стоимость к налогооблагаемой сумме следующих товаров и услуг:</w:t>
      </w:r>
    </w:p>
    <w:p w:rsidR="008A0580" w:rsidRDefault="008A0580" w:rsidP="008A0580">
      <w:r>
        <w:t>[ RT I, 25.10.2012, 1 - вступление в силу. 01.12.2012]</w:t>
      </w:r>
    </w:p>
    <w:p w:rsidR="008A0580" w:rsidRDefault="008A0580" w:rsidP="008A0580">
      <w:r>
        <w:t xml:space="preserve">  1) недвижимая вещь или ее части, для сдачи в жилище, или выпускающем владение пользователя , за исключением;</w:t>
      </w:r>
    </w:p>
    <w:p w:rsidR="008A0580" w:rsidRDefault="008A0580" w:rsidP="008A0580">
      <w:r>
        <w:t>[ RT I 2008, 58, 324 - Вступление в силу 01.01.2009]</w:t>
      </w:r>
    </w:p>
    <w:p w:rsidR="008A0580" w:rsidRDefault="008A0580" w:rsidP="008A0580">
      <w:r>
        <w:t xml:space="preserve">  2) свойство, или его часть, за исключением жилища;</w:t>
      </w:r>
    </w:p>
    <w:p w:rsidR="008A0580" w:rsidRDefault="008A0580" w:rsidP="008A0580">
      <w:r>
        <w:t xml:space="preserve">  3) услуга, указанная в пунктах (2) 6) и (2 1 ) данного раздела  , если только услуга не предоставляется налогоплательщику или лицу с ограниченным налогообложением из другого государства-члена;</w:t>
      </w:r>
    </w:p>
    <w:p w:rsidR="008A0580" w:rsidRDefault="008A0580" w:rsidP="008A0580">
      <w:r>
        <w:t>[RT I 2008, 58, 324 - вступил в силу 01.01.2009]</w:t>
      </w:r>
    </w:p>
    <w:p w:rsidR="008A0580" w:rsidRDefault="008A0580" w:rsidP="008A0580">
      <w:r>
        <w:t xml:space="preserve">  4) инвестиция золото еще облагаемое лицо распоряжается облагаемого лицо, котороетечение бизнеса обычно поставляет золото для промышленных целей или облагаемым лицомкоторый производит инвестиционное золото или превращает любое золото в инвестициюкасающееся таких услуги питанияпоступающих другое лицо агент, действующий от имени и за счет.</w:t>
      </w:r>
    </w:p>
    <w:p w:rsidR="008A0580" w:rsidRDefault="008A0580" w:rsidP="008A0580"/>
    <w:p w:rsidR="008A0580" w:rsidRDefault="008A0580" w:rsidP="008A0580">
      <w:r>
        <w:t xml:space="preserve">  (4) Если облагаемое лицо добавляет стоимость к налогооблагаемому объему услуг в соответствии с частью 3 настоящей статьи, такой оборот облагается налогом в течение не менее двух лет с первого налогооблагаемого периода.</w:t>
      </w:r>
    </w:p>
    <w:p w:rsidR="008A0580" w:rsidRDefault="008A0580" w:rsidP="008A0580">
      <w:r>
        <w:t>[ RT I 2008, 58, 324 - Вступление в силу 01.01.2009]</w:t>
      </w:r>
    </w:p>
    <w:p w:rsidR="008A0580" w:rsidRDefault="008A0580" w:rsidP="008A0580"/>
    <w:p w:rsidR="008A0580" w:rsidRDefault="008A0580" w:rsidP="008A0580">
      <w:r>
        <w:t xml:space="preserve">  (5) Налог на добавленную стоимость не взимается с оборота услуг, указанных в подпунктах (1 ) - (2 ) настоящего раздела, который считается оборотом услуги, предоставляемой в электронном виде.</w:t>
      </w:r>
    </w:p>
    <w:p w:rsidR="008A0580" w:rsidRDefault="008A0580" w:rsidP="008A0580">
      <w:r>
        <w:t>[ RT I, 29.04.2016, 6 - Вступление в силу 01/07/2016]</w:t>
      </w:r>
    </w:p>
    <w:p w:rsidR="008A0580" w:rsidRDefault="008A0580" w:rsidP="008A0580"/>
    <w:p w:rsidR="008A0580" w:rsidRDefault="008A0580" w:rsidP="008A0580">
      <w:r>
        <w:t>Статья 17.  Беспошлинный ввоз</w:t>
      </w:r>
    </w:p>
    <w:p w:rsidR="008A0580" w:rsidRDefault="008A0580" w:rsidP="008A0580">
      <w:r>
        <w:t xml:space="preserve">  (1) Следующие товары не подлежат обложению налогом на добавленную стоимость:</w:t>
      </w:r>
    </w:p>
    <w:p w:rsidR="008A0580" w:rsidRDefault="008A0580" w:rsidP="008A0580">
      <w:r>
        <w:t xml:space="preserve">  1) товары, поставка которых освобождена (§ 16);</w:t>
      </w:r>
    </w:p>
    <w:p w:rsidR="008A0580" w:rsidRDefault="008A0580" w:rsidP="008A0580">
      <w:r>
        <w:t xml:space="preserve">  2) золото, импортируемое Eesti Pank;</w:t>
      </w:r>
    </w:p>
    <w:p w:rsidR="008A0580" w:rsidRDefault="008A0580" w:rsidP="008A0580">
      <w:r>
        <w:t xml:space="preserve">  3) банкноты и монеты, деноминированные в евро по курсу, установленному Европейским центральным банком;</w:t>
      </w:r>
    </w:p>
    <w:p w:rsidR="008A0580" w:rsidRDefault="008A0580" w:rsidP="008A0580">
      <w:r>
        <w:t>[ RT I, 18.02.2014, 2 - Вступление в силу 01.03.2014]</w:t>
      </w:r>
    </w:p>
    <w:p w:rsidR="008A0580" w:rsidRDefault="008A0580" w:rsidP="008A0580">
      <w:r>
        <w:t xml:space="preserve">  4) налоговая печать;</w:t>
      </w:r>
    </w:p>
    <w:p w:rsidR="008A0580" w:rsidRDefault="008A0580" w:rsidP="008A0580">
      <w:r>
        <w:t xml:space="preserve">  5) природный газ, импортируемый через сеть, и газ, закачиваемый в сеть природного газа с использованием электроэнергии, тепла и энергии охлаждения, а также танкер, транспортирующий газ;</w:t>
      </w:r>
    </w:p>
    <w:p w:rsidR="008A0580" w:rsidRDefault="008A0580" w:rsidP="008A0580">
      <w:r>
        <w:t>[ RT I, 10/12/2010, 3 - дата вступления в силу] 01.01.2011]</w:t>
      </w:r>
    </w:p>
    <w:p w:rsidR="008A0580" w:rsidRDefault="008A0580" w:rsidP="008A0580">
      <w:r>
        <w:t xml:space="preserve">  6) немедленные налог складирования товаров;</w:t>
      </w:r>
    </w:p>
    <w:p w:rsidR="008A0580" w:rsidRDefault="008A0580" w:rsidP="008A0580">
      <w:r>
        <w:t>[ RT I 2009, 56, 376 - вступление в силу 01.01.2010]</w:t>
      </w:r>
    </w:p>
    <w:p w:rsidR="008A0580" w:rsidRDefault="008A0580" w:rsidP="008A0580">
      <w:r>
        <w:t xml:space="preserve">  7) табачные изделия и алкоголь, ввозимые в Эстонию из третьей страны пассажиром в личном багаже ​​путешественников в пределах беспошлинных пределов, установленных в Законе об акцизах на алкоголь, табак, топливо и электроэнергию;</w:t>
      </w:r>
    </w:p>
    <w:p w:rsidR="008A0580" w:rsidRDefault="008A0580" w:rsidP="008A0580">
      <w:r>
        <w:t>[ RT I, 18.02.2014, 2 - Вступление в силу 01.03.2014]</w:t>
      </w:r>
    </w:p>
    <w:p w:rsidR="008A0580" w:rsidRDefault="008A0580" w:rsidP="008A0580">
      <w:r>
        <w:t xml:space="preserve">  8) в личном багаже пассажиров Союза из третьей страны в Эстонию , передаваемые этим разделом 1, пункт 7 указанного некоммерческого характера товаров 300 евро, а также воздушного и морского транспорта, за исключением личного удовольствия полета или частного прогулочного-море, использование 430 евро. Если общая стоимость товаров или товаров превышает указанный порог, общая стоимость рассматриваемых товаров облагается налогом на добавленную стоимость;</w:t>
      </w:r>
    </w:p>
    <w:p w:rsidR="008A0580" w:rsidRDefault="008A0580" w:rsidP="008A0580">
      <w:r>
        <w:t>[ RT I, 18.02.2014, 2 - Вступление в силу 01.03.2014]</w:t>
      </w:r>
    </w:p>
    <w:p w:rsidR="008A0580" w:rsidRDefault="008A0580" w:rsidP="008A0580">
      <w:r>
        <w:t xml:space="preserve">  9) партия до 22 евро, за исключением алкоголя, табачных изделий, парфюмерии и туалетной воды и случаев, предусмотренных пунктами 7, 8 и 10 настоящего подраздела;</w:t>
      </w:r>
    </w:p>
    <w:p w:rsidR="008A0580" w:rsidRDefault="008A0580" w:rsidP="008A0580">
      <w:r>
        <w:t>[ RT I, 18.02.2014, 2 - Вступление в силу 01.03.2014]</w:t>
      </w:r>
    </w:p>
    <w:p w:rsidR="008A0580" w:rsidRDefault="008A0580" w:rsidP="008A0580">
      <w:r>
        <w:t xml:space="preserve">  10) от одного человека к другому физически послано к физическому лицу, или до 500 грамм на 200 грамм экстракта кофе в кофе или чай -essentsi и 100 г или 40 г чайного экстракта, или одного до 45 процентов -essentsi стоимости пересылки.</w:t>
      </w:r>
    </w:p>
    <w:p w:rsidR="008A0580" w:rsidRDefault="008A0580" w:rsidP="008A0580">
      <w:r>
        <w:t>[ RT I, 18.02.2014, 2 - Вступление в силу 01/03/2014]</w:t>
      </w:r>
    </w:p>
    <w:p w:rsidR="008A0580" w:rsidRDefault="008A0580" w:rsidP="008A0580"/>
    <w:p w:rsidR="008A0580" w:rsidRDefault="008A0580" w:rsidP="008A0580">
      <w:r>
        <w:t xml:space="preserve">  (2) За исключением статей 23, 24, 42, 44–52, 57 и 58 Регламента Совета (ЕС) № 1186/2009, устанавливающего систему освобождения Сообщества от таможенных пошлин (OJ L 324, 10.12.2009, с. 23-57), и импорт товаров, указанных в статьях 67 (1) (а) и 68 (1) (а), и преференциальных товаров, упомянутых в главе 6 главы 6 Кодекса, не облагается налогом на добавленную стоимость в соответствии с установленными условиями. Импорт товаров, указанных в разделе 1, главе 2, разделе 2 Таможенного кодекса, не облагается налогом на добавленную стоимость, если товары реимпортируются лицом, которое их экспортировало. Импорт товаров, указанных в этом подразделе, не облагается налогом на добавленную стоимость также в отношении импорта, указанного в подразделе 6 (4) настоящего Закона, при условии, что они соответствуют требованиям об освобождении от уплаты таможенных пошлин.</w:t>
      </w:r>
    </w:p>
    <w:p w:rsidR="008A0580" w:rsidRDefault="008A0580" w:rsidP="008A0580">
      <w:r>
        <w:t>[RT I, 16.06.2017, 1 - Вступление в силу 01/07/2017]</w:t>
      </w:r>
    </w:p>
    <w:p w:rsidR="008A0580" w:rsidRDefault="008A0580" w:rsidP="008A0580"/>
    <w:p w:rsidR="008A0580" w:rsidRDefault="008A0580" w:rsidP="008A0580">
      <w:r>
        <w:t xml:space="preserve">  (2 1 ) Ввоз товаров для выпуска в свободное обращение не входящих в Союз товаров не облагается налогом на добавленную стоимость, если соблюдены следующие условия:</w:t>
      </w:r>
    </w:p>
    <w:p w:rsidR="008A0580" w:rsidRDefault="008A0580" w:rsidP="008A0580">
      <w:r>
        <w:t>[ RT I, 18.02.2014, 2 - в силе. 01.03.2014]</w:t>
      </w:r>
    </w:p>
    <w:p w:rsidR="008A0580" w:rsidRDefault="008A0580" w:rsidP="008A0580">
      <w:r>
        <w:t xml:space="preserve">  1) импортер товара или его представителем в таможенный орган подлежит налогообложению в Эстонии;</w:t>
      </w:r>
    </w:p>
    <w:p w:rsidR="008A0580" w:rsidRDefault="008A0580" w:rsidP="008A0580">
      <w:r>
        <w:t>[ RT I, 27.03.2012, 7 - Вступление в силу 01.04.2012]</w:t>
      </w:r>
    </w:p>
    <w:p w:rsidR="008A0580" w:rsidRDefault="008A0580" w:rsidP="008A0580">
      <w:r>
        <w:t xml:space="preserve">  2) товары доставляются в том же состоянии , сразу же после ввоза другого государства - члена к другому государству - члену или к облагаемому лицу с ограниченной ответственностью;</w:t>
      </w:r>
    </w:p>
    <w:p w:rsidR="008A0580" w:rsidRDefault="008A0580" w:rsidP="008A0580">
      <w:r>
        <w:t xml:space="preserve">  (3) перемещение товаров внутри Сообщества приводит к доставке товаров в другое государство-член;</w:t>
      </w:r>
    </w:p>
    <w:p w:rsidR="008A0580" w:rsidRDefault="008A0580" w:rsidP="008A0580">
      <w:r>
        <w:t xml:space="preserve">  4) Принимая во внимание, что импортер товаров или его представительство на таможне при импорте удостоверяет, что он намеревается доставить товары в другое государство-член или учрежденному там ограниченному налогоплательщику, и после доставки представляет таможенным органам документы, подтверждающие оборот товаров внутри Сообщества;</w:t>
      </w:r>
    </w:p>
    <w:p w:rsidR="008A0580" w:rsidRDefault="008A0580" w:rsidP="008A0580">
      <w:r>
        <w:t>[ RT I, 27.03.2012, 7 - Вступление в силу 01.04.2012]</w:t>
      </w:r>
    </w:p>
    <w:p w:rsidR="008A0580" w:rsidRDefault="008A0580" w:rsidP="008A0580">
      <w:r>
        <w:t xml:space="preserve">  5) указанные в настоящем пункте , могут возникнуть в условиях несоблюдения налоговых обязательств по обеспечению безопасности была подана. Гарантия высвобождается и выпускается, используется и ее сумма рассчитывается в соответствии с таможенным законодательством.</w:t>
      </w:r>
    </w:p>
    <w:p w:rsidR="008A0580" w:rsidRDefault="008A0580" w:rsidP="008A0580">
      <w:r>
        <w:t>[ RT I, 16.06.2017, 1 - Вступление в силу 01/07/2017]</w:t>
      </w:r>
    </w:p>
    <w:p w:rsidR="008A0580" w:rsidRDefault="008A0580" w:rsidP="008A0580"/>
    <w:p w:rsidR="008A0580" w:rsidRDefault="008A0580" w:rsidP="008A0580">
      <w:r>
        <w:t xml:space="preserve">  (2 2 ) Поставка товаров таможенным органом, представляющим импортера товаров облагаемому лицу другого государства-члена, считается в условиях, предусмотренных в пункте (2 1) 3 ) настоящего раздела, оборотом внутри Сообщества.</w:t>
      </w:r>
    </w:p>
    <w:p w:rsidR="008A0580" w:rsidRDefault="008A0580" w:rsidP="008A0580">
      <w:r>
        <w:t>[ RT I, 27.03.2012, 7 - Вступление в силу 01.04.2012]</w:t>
      </w:r>
    </w:p>
    <w:p w:rsidR="008A0580" w:rsidRDefault="008A0580" w:rsidP="008A0580"/>
    <w:p w:rsidR="008A0580" w:rsidRDefault="008A0580" w:rsidP="008A0580">
      <w:r>
        <w:t xml:space="preserve">  (3) Ввоз следующих товаров также освобождается от налога на добавленную стоимость:</w:t>
      </w:r>
    </w:p>
    <w:p w:rsidR="008A0580" w:rsidRDefault="008A0580" w:rsidP="008A0580">
      <w:r>
        <w:t xml:space="preserve">  1) книга, периодический или другой документ, направляемый в библиотеку, научно-исследовательское, учебное или образовательное учреждение;</w:t>
      </w:r>
    </w:p>
    <w:p w:rsidR="008A0580" w:rsidRDefault="008A0580" w:rsidP="008A0580">
      <w:r>
        <w:t xml:space="preserve">  2) конфискованные контрафактные товары, которые по закону передаются в учреждения здравоохранения, учреждения социального обеспечения или местным органам власти.</w:t>
      </w:r>
    </w:p>
    <w:p w:rsidR="008A0580" w:rsidRDefault="008A0580" w:rsidP="008A0580">
      <w:r>
        <w:t>[ RT I 2010, 11, 55 - Вступление в силу 01.05.2010]</w:t>
      </w:r>
    </w:p>
    <w:p w:rsidR="008A0580" w:rsidRDefault="008A0580" w:rsidP="008A0580"/>
    <w:p w:rsidR="008A0580" w:rsidRDefault="008A0580" w:rsidP="008A0580">
      <w:r>
        <w:t>Статья 18.  Беспошлинное приобретение товаров внутри Сообщества</w:t>
      </w:r>
    </w:p>
    <w:p w:rsidR="008A0580" w:rsidRDefault="008A0580" w:rsidP="008A0580">
      <w:r>
        <w:t xml:space="preserve">  На налог на добавленную стоимость не распространяются:</w:t>
      </w:r>
    </w:p>
    <w:p w:rsidR="008A0580" w:rsidRDefault="008A0580" w:rsidP="008A0580">
      <w:r>
        <w:t xml:space="preserve">  1) приобретение товаров внутри Сообщества, оборот которых освобожден (§ 16);</w:t>
      </w:r>
    </w:p>
    <w:p w:rsidR="008A0580" w:rsidRDefault="008A0580" w:rsidP="008A0580">
      <w:r>
        <w:t xml:space="preserve">  2) приобретение товаров внутри Сообщества, ввоз которых освобожден (§ 17);</w:t>
      </w:r>
    </w:p>
    <w:p w:rsidR="008A0580" w:rsidRDefault="008A0580" w:rsidP="008A0580">
      <w:r>
        <w:t xml:space="preserve">  3) приобретение товаров внутри Сообщества иностранными налогоплательщиками, если соблюдены условия возврата налога на добавленную стоимость, предусмотренные пунктами 35 (1) 1) -3) настоящего Закона;</w:t>
      </w:r>
    </w:p>
    <w:p w:rsidR="008A0580" w:rsidRDefault="008A0580" w:rsidP="008A0580">
      <w:r>
        <w:t>[ RT I, 18.02.2014, 2 - Вступление в силу 01.03.2014]</w:t>
      </w:r>
    </w:p>
    <w:p w:rsidR="008A0580" w:rsidRDefault="008A0580" w:rsidP="008A0580">
      <w:r>
        <w:t xml:space="preserve">  4) приобретение внутри Сообщества в другом государстве - члене облагаемых операций лица треугольных;</w:t>
      </w:r>
    </w:p>
    <w:p w:rsidR="008A0580" w:rsidRDefault="008A0580" w:rsidP="008A0580">
      <w:r>
        <w:t xml:space="preserve">  5) приобретение товаров внутри Сообщества при условии, что товары немедленно помещены на налоговый склад (§ 44 1 ).</w:t>
      </w:r>
    </w:p>
    <w:p w:rsidR="008A0580" w:rsidRDefault="008A0580" w:rsidP="008A0580">
      <w:r>
        <w:t>[ RT I 2005, 68, 528- вступление в силу 01.01.2006]</w:t>
      </w:r>
    </w:p>
    <w:p w:rsidR="008A0580" w:rsidRDefault="008A0580" w:rsidP="008A0580"/>
    <w:p w:rsidR="008A0580" w:rsidRDefault="008A0580" w:rsidP="008A0580">
      <w:r>
        <w:t>Глава 4</w:t>
      </w:r>
    </w:p>
    <w:p w:rsidR="008A0580" w:rsidRDefault="008A0580" w:rsidP="008A0580">
      <w:r>
        <w:t xml:space="preserve">ПРАВА И ОБЯЗАННОСТИ НАЛОГОВЫХ ЛИЦ </w:t>
      </w:r>
    </w:p>
    <w:p w:rsidR="008A0580" w:rsidRDefault="008A0580" w:rsidP="008A0580">
      <w:r>
        <w:t>Статья 19.  Обязанность зарегистрироваться в качестве налогоплательщика</w:t>
      </w:r>
    </w:p>
    <w:p w:rsidR="008A0580" w:rsidRDefault="008A0580" w:rsidP="008A0580">
      <w:r>
        <w:t xml:space="preserve">  (1) Если облагаемый оборот лица, упомянутого в пунктах 1 (1) и 3) настоящего Закона, за исключением передачи основных средств и дистанционной продажи эстонскому лицу, на начало календарного года превышает 40 000 евро, он обязан зарегистрироваться в качестве облагаемого лица (далее  обязательство регистрации ). Регистрация не обязательна, если общий налогооблагаемый оборот этого лица равен НДС с нулевой ставкой, за исключением поставок товаров внутри Сообщества и оказания услуг, указанных в пункте 10 (4) 9) настоящего Закона.</w:t>
      </w:r>
    </w:p>
    <w:p w:rsidR="008A0580" w:rsidRDefault="008A0580" w:rsidP="008A0580">
      <w:r>
        <w:t>[ RT I, 08.11.2016, 1 - Вступление в силу 01/01/2018]</w:t>
      </w:r>
    </w:p>
    <w:p w:rsidR="008A0580" w:rsidRDefault="008A0580" w:rsidP="008A0580"/>
    <w:p w:rsidR="008A0580" w:rsidRDefault="008A0580" w:rsidP="008A0580">
      <w:r>
        <w:t xml:space="preserve">  (2) Если данные облагаемого лица были удалены из реестра на основании заявления, указанного в части 1 статьи 22 настоящего Закона, и если операции, указанные в пунктах 1 (1) и 3) настоящего Закона, указаны в статьях 1. , облагаемый оборот которого превышает 40 000 евро в том же календарном году, он снова подлежит регистрации с даты возникновения облагаемого оборота. Регистрация не обязательна, если общий налогооблагаемый оборот лица облагается налогом по нулевой ставке, за исключением поставок товаров и услуг внутри Сообщества, указанных в пункте 4 (4) пункта 10 настоящего Закона, если услуга предоставляется налогоплательщику или налогоплательщику.</w:t>
      </w:r>
    </w:p>
    <w:p w:rsidR="008A0580" w:rsidRDefault="008A0580" w:rsidP="008A0580">
      <w:r>
        <w:t>[ RT I, 08.11.2016, 1 - Вступление в силу 01/01/2018]</w:t>
      </w:r>
    </w:p>
    <w:p w:rsidR="008A0580" w:rsidRDefault="008A0580" w:rsidP="008A0580"/>
    <w:p w:rsidR="008A0580" w:rsidRDefault="008A0580" w:rsidP="008A0580">
      <w:r>
        <w:t xml:space="preserve">  (3) Если иностранный предприниматель, который не имеет постоянного представительства в Эстонии, создает облагаемый налогом оборот, который происходит в Эстонии, но который не облагается налогом облагаемым лицом или лицом с ограниченным налогообложением при приобретении товаров или услуг в Эстонии, он или она подлежит регистрации. Не должно быть никаких регистрационных обязательств в отношении дистанционных продаж эстонскому лицу или в тех случаях, когда общий облагаемый оборот этого лица равен нулевой ставке НДС, за исключением поставок товаров внутри Сообщества. Обязательство регистрации не распространяется на налогоплательщика из другого государства-члена и неустановленного лица, созданного в Сообществе для предоставления услуги электронной связи или электронной услуги,</w:t>
      </w:r>
    </w:p>
    <w:p w:rsidR="008A0580" w:rsidRDefault="008A0580" w:rsidP="008A0580">
      <w:r>
        <w:t>[ RT I, 18.02.2014, 2 - Вступление в силу 01/01/2015]</w:t>
      </w:r>
    </w:p>
    <w:p w:rsidR="008A0580" w:rsidRDefault="008A0580" w:rsidP="008A0580"/>
    <w:p w:rsidR="008A0580" w:rsidRDefault="008A0580" w:rsidP="008A0580">
      <w:r>
        <w:t xml:space="preserve">  (4) Если облагаемое лицо из другого государства-члена осуществляет дистанционную продажу эстонскому лицу (за исключением дистанционной продажи подакцизных товаров), и налогооблагаемая сумма дистанционной продажи превышает 35 000 евро с начала календарного года, он несет ответственность за регистрацию</w:t>
      </w:r>
    </w:p>
    <w:p w:rsidR="008A0580" w:rsidRDefault="008A0580" w:rsidP="008A0580">
      <w:r>
        <w:t>[ RT I 2010, 22, 108 - Вступление в силу 01.01.2011]</w:t>
      </w:r>
    </w:p>
    <w:p w:rsidR="008A0580" w:rsidRDefault="008A0580" w:rsidP="008A0580"/>
    <w:p w:rsidR="008A0580" w:rsidRDefault="008A0580" w:rsidP="008A0580">
      <w:r>
        <w:t xml:space="preserve">  (5) Если налогоплательщик другого государства-члена продает акцизные товары частным лицам в Эстонии для личного пользования, он подлежит регистрации с даты, на которую производится дистанционная продажа акцизных товаров.</w:t>
      </w:r>
    </w:p>
    <w:p w:rsidR="008A0580" w:rsidRDefault="008A0580" w:rsidP="008A0580">
      <w:r>
        <w:t>[ RT I 2005, 68, 528 - Вступление в силу 01.01.2006]</w:t>
      </w:r>
    </w:p>
    <w:p w:rsidR="008A0580" w:rsidRDefault="008A0580" w:rsidP="008A0580"/>
    <w:p w:rsidR="008A0580" w:rsidRDefault="008A0580" w:rsidP="008A0580">
      <w:r>
        <w:t>Статья 20.  Регистрация в качестве налогоплательщика</w:t>
      </w:r>
    </w:p>
    <w:p w:rsidR="008A0580" w:rsidRDefault="008A0580" w:rsidP="008A0580">
      <w:r>
        <w:t xml:space="preserve">  (1) В течение трех рабочих дней со дня возникновения обязанности по регистрации лицо подает в налоговый орган заявление о регистрации в качестве налогоплательщика. Лицо может подать заявку на регистрацию НДС, подписав ее цифровой подписью через информационную систему регистра предприятий, или попросить нотариуса подготовить заявку и подать ее через информационную систему электронного нотариуса.</w:t>
      </w:r>
    </w:p>
    <w:p w:rsidR="008A0580" w:rsidRDefault="008A0580" w:rsidP="008A0580">
      <w:r>
        <w:t>[ RT I 2008, 58, 324 - Вступление в силу 01.01.2009]</w:t>
      </w:r>
    </w:p>
    <w:p w:rsidR="008A0580" w:rsidRDefault="008A0580" w:rsidP="008A0580"/>
    <w:p w:rsidR="008A0580" w:rsidRDefault="008A0580" w:rsidP="008A0580">
      <w:r>
        <w:t xml:space="preserve">  (2) Лицо может подать в налоговый орган заявление о регистрации в качестве налогоплательщика в следующих случаях:</w:t>
      </w:r>
    </w:p>
    <w:p w:rsidR="008A0580" w:rsidRDefault="008A0580" w:rsidP="008A0580">
      <w:r>
        <w:t xml:space="preserve">  1) лицо еще не было обязано зарегистрироваться в соответствии с пунктом 19 настоящего Закона;</w:t>
      </w:r>
    </w:p>
    <w:p w:rsidR="008A0580" w:rsidRDefault="008A0580" w:rsidP="008A0580">
      <w:r>
        <w:t xml:space="preserve">  2) в случае приобретения внутри Сообщества товаров, освобожденных от налога;</w:t>
      </w:r>
    </w:p>
    <w:p w:rsidR="008A0580" w:rsidRDefault="008A0580" w:rsidP="008A0580">
      <w:r>
        <w:t xml:space="preserve">  3) в случае экспорта.</w:t>
      </w:r>
    </w:p>
    <w:p w:rsidR="008A0580" w:rsidRDefault="008A0580" w:rsidP="008A0580">
      <w:r>
        <w:t>[ RT I, 18.02.2014, 2 - Вступление в силу 01/03/2014]</w:t>
      </w:r>
    </w:p>
    <w:p w:rsidR="008A0580" w:rsidRDefault="008A0580" w:rsidP="008A0580"/>
    <w:p w:rsidR="008A0580" w:rsidRDefault="008A0580" w:rsidP="008A0580">
      <w:r>
        <w:t xml:space="preserve">  (3) Налоговый орган регистрирует лицо в качестве налогоплательщика, внося его данные в реестр налогоплательщиков в течение пяти рабочих дней с момента получения заявления (далее - регистрация ) с даты обязательства по регистрации.</w:t>
      </w:r>
    </w:p>
    <w:p w:rsidR="008A0580" w:rsidRDefault="008A0580" w:rsidP="008A0580">
      <w:r>
        <w:t>[ RT I, 18.02.2014, 2 - Вступление в силу 01/03/2014]</w:t>
      </w:r>
    </w:p>
    <w:p w:rsidR="008A0580" w:rsidRDefault="008A0580" w:rsidP="008A0580"/>
    <w:p w:rsidR="008A0580" w:rsidRDefault="008A0580" w:rsidP="008A0580">
      <w:r>
        <w:t xml:space="preserve">  (4) На основании заявления, поданного в соответствии с частью 2 настоящей статьи, налоговый орган регистрирует лицо в качестве налогоплательщика в течение пяти рабочих дней с даты получения заявления или позднее, если этого требует петиционер.</w:t>
      </w:r>
    </w:p>
    <w:p w:rsidR="008A0580" w:rsidRDefault="008A0580" w:rsidP="008A0580">
      <w:r>
        <w:t>[ RT I, 18.02.2014, 2 - Вступление в силу 01/03/2014]</w:t>
      </w:r>
    </w:p>
    <w:p w:rsidR="008A0580" w:rsidRDefault="008A0580" w:rsidP="008A0580"/>
    <w:p w:rsidR="008A0580" w:rsidRDefault="008A0580" w:rsidP="008A0580">
      <w:r>
        <w:t xml:space="preserve">  (4 1 ) Для регистрации лицо должно доказать, что оно занимается предпринимательством в Эстонии или начинает предпринимательскую деятельность в Эстонии. Если деловая активность или запуск этого лица недостаточно доказаны, налоговые органы имеют право запросить у этого лица дополнительные доказательства или получить их по собственной инициативе. Налоговые органы принимают решение в течение пяти рабочих дней с момента получения регистрационных свидетельств. Налоговые органы не будут регистрировать человека, если он не ведет бизнес или не начинает бизнес.</w:t>
      </w:r>
    </w:p>
    <w:p w:rsidR="008A0580" w:rsidRDefault="008A0580" w:rsidP="008A0580">
      <w:r>
        <w:t>[ RT I, 18.02.2014, 2 - Вступление в силу 01/03/2014]</w:t>
      </w:r>
    </w:p>
    <w:p w:rsidR="008A0580" w:rsidRDefault="008A0580" w:rsidP="008A0580"/>
    <w:p w:rsidR="008A0580" w:rsidRDefault="008A0580" w:rsidP="008A0580">
      <w:r>
        <w:t xml:space="preserve">  (5) Налоговый орган уведомляет лицо о решении относительно регистрации не позднее рабочего дня, следующего за днем ​​принятия решения.</w:t>
      </w:r>
    </w:p>
    <w:p w:rsidR="008A0580" w:rsidRDefault="008A0580" w:rsidP="008A0580"/>
    <w:p w:rsidR="008A0580" w:rsidRDefault="008A0580" w:rsidP="008A0580">
      <w:r>
        <w:t xml:space="preserve">  (6) Лицо, осуществляющее предпринимательскую деятельность в другом государстве-члене, которое не имеет постоянного представительства в Эстонии, может, зарегистрировавшись в качестве налогоплательщика, назначить налогового представителя, указанного в Законе о налогообложении и утвержденного налоговым органом. Предприниматель, не являющийся членом Сообщества, который не имеет постоянного представительства в Эстонии, должен зарегистрироваться в качестве налогоплательщика и назначить налогового представителя, указанного в Законе о налогообложении и утвержденного налоговыми органами. Это положение не применяется в случае, указанном в подразделе 43 (21) настоящего Закона.</w:t>
      </w:r>
    </w:p>
    <w:p w:rsidR="008A0580" w:rsidRDefault="008A0580" w:rsidP="008A0580">
      <w:r>
        <w:t>[ RT I, 18.02.2014, 2 - Вступление в силу 01/01/2015]</w:t>
      </w:r>
    </w:p>
    <w:p w:rsidR="008A0580" w:rsidRDefault="008A0580" w:rsidP="008A0580"/>
    <w:p w:rsidR="008A0580" w:rsidRDefault="008A0580" w:rsidP="008A0580">
      <w:r>
        <w:t xml:space="preserve">  (7) При подаче заявления на регистрацию личность удостоверяется физическим лицом или представителем юридического лица, государственного, сельского, городского или городского органа. Уполномоченное лицо также должно представить документ, подтверждающий авторизацию.</w:t>
      </w:r>
    </w:p>
    <w:p w:rsidR="008A0580" w:rsidRDefault="008A0580" w:rsidP="008A0580">
      <w:r>
        <w:t>[ RT I 2008, 58, 324 - Вступление в силу 01.01.2009]</w:t>
      </w:r>
    </w:p>
    <w:p w:rsidR="008A0580" w:rsidRDefault="008A0580" w:rsidP="008A0580"/>
    <w:p w:rsidR="008A0580" w:rsidRDefault="008A0580" w:rsidP="008A0580">
      <w:r>
        <w:t xml:space="preserve">  (8) Если лицо, занимающееся предпринимательской деятельностью в другом государстве-члене, дистанционно продает товары эстонскому лицу (за исключением акцизных товаров) и желает, чтобы его дистанционная продажа в Эстонии облагалась налогом до обязательства регистрироваться и иметь возможность зарегистрироваться в качестве налогооблагаемого лица по письменное подтверждение от компетентного органа о том, что этому органу известно о регистрации.</w:t>
      </w:r>
    </w:p>
    <w:p w:rsidR="008A0580" w:rsidRDefault="008A0580" w:rsidP="008A0580"/>
    <w:p w:rsidR="008A0580" w:rsidRDefault="008A0580" w:rsidP="008A0580">
      <w:r>
        <w:t xml:space="preserve">  (9) Если облагаемое лицо продает дистанционные продажи лицу другого государства-члена (за исключением дистанционных продаж акцизных товаров) и желает обложить налогом в этом государстве-члене до превышения порога дистанционной продажи, установленного в этом государстве-члене, он должен письменно уведомить налоговый орган дней до передачи налогового обязательства другому государству-члену. Налоговые органы выдают письменное подтверждение того, что им известно о намерении лица взимать налог на дистанционную продажу в другом государстве-члене.</w:t>
      </w:r>
    </w:p>
    <w:p w:rsidR="008A0580" w:rsidRDefault="008A0580" w:rsidP="008A0580"/>
    <w:p w:rsidR="008A0580" w:rsidRDefault="008A0580" w:rsidP="008A0580">
      <w:r>
        <w:t xml:space="preserve">  (10) Если налоговый орган располагает информацией о том, что лицо стало подлежать регистрации, но не подало заявку на регистрацию к установленному сроку, налоговый орган по своей инициативе регистрирует это лицо на дату регистрации. Налоговые органы уведомляют лицо о решении зарегистрировать его в течение трех рабочих дней со дня принятия решения.</w:t>
      </w:r>
    </w:p>
    <w:p w:rsidR="008A0580" w:rsidRDefault="008A0580" w:rsidP="008A0580"/>
    <w:p w:rsidR="008A0580" w:rsidRDefault="008A0580" w:rsidP="008A0580">
      <w:r>
        <w:t xml:space="preserve">  (11) Если после регистрации налогоплательщика налоговый орган устанавливает, что заявление было подано в установленный срок, и лицо должно было выполнить свои обязательства (§ 24) до даты, указанной в решении налогового органа, налоговый орган имеет обратную силу на момент возникновения обязательства по регистрации. Налоговые органы уведомляют лицо о решении зарегистрировать его в течение трех рабочих дней со дня принятия решения.</w:t>
      </w:r>
    </w:p>
    <w:p w:rsidR="008A0580" w:rsidRDefault="008A0580" w:rsidP="008A0580"/>
    <w:p w:rsidR="008A0580" w:rsidRDefault="008A0580" w:rsidP="008A0580">
      <w:r>
        <w:t xml:space="preserve">  (12) Форма заявления о регистрации лица в качестве налогоплательщика и форма решения налогового органа о регистрации налогоплательщика устанавливаются постановлением министра, ответственного за область .</w:t>
      </w:r>
    </w:p>
    <w:p w:rsidR="008A0580" w:rsidRDefault="008A0580" w:rsidP="008A0580">
      <w:r>
        <w:t>[ RT I 2005, 68, 528 - Вступление в силу 01.01.2006]</w:t>
      </w:r>
    </w:p>
    <w:p w:rsidR="008A0580" w:rsidRDefault="008A0580" w:rsidP="008A0580"/>
    <w:p w:rsidR="008A0580" w:rsidRDefault="008A0580" w:rsidP="008A0580">
      <w:r>
        <w:t>Статья 21.  Регистрация в качестве ограниченного налогоплательщика</w:t>
      </w:r>
    </w:p>
    <w:p w:rsidR="008A0580" w:rsidRDefault="008A0580" w:rsidP="008A0580">
      <w:r>
        <w:t xml:space="preserve">  (1) Эстонское лицо и иностранное лицо, действующее через постоянное представительство в Эстонии, которое получает услугу, указанную в части 5 статьи 10 настоящего Закона, от иностранного лица, занимающегося предпринимательской деятельностью, не зарегистрированной в Эстонии, с момента получения такой услуги подлежит регистрации в качестве налогоплательщика. Это положение не распространяется на налогоплательщика или некоммерческого лица.</w:t>
      </w:r>
    </w:p>
    <w:p w:rsidR="008A0580" w:rsidRDefault="008A0580" w:rsidP="008A0580">
      <w:r>
        <w:t>[ RT I 2009, 56, 376 - вступление в силу 01.01.2010]</w:t>
      </w:r>
    </w:p>
    <w:p w:rsidR="008A0580" w:rsidRDefault="008A0580" w:rsidP="008A0580"/>
    <w:p w:rsidR="008A0580" w:rsidRDefault="008A0580" w:rsidP="008A0580">
      <w:r>
        <w:t xml:space="preserve">  (2) За исключением случаев, предусмотренных частью 2 настоящей статьи, если лицо приобретает товары внутри Сообщества (статья 8), за исключением акцизных товаров и новых транспортных средств, превышающих налогооблагаемую сумму с начала календарного года  , , Это положение не распространяется на налогоплательщика или некоммерческого лица.</w:t>
      </w:r>
    </w:p>
    <w:p w:rsidR="008A0580" w:rsidRDefault="008A0580" w:rsidP="008A0580">
      <w:r>
        <w:t>[ RT I 2010, 22, 108 - Вступление в силу 01.01.2011]</w:t>
      </w:r>
    </w:p>
    <w:p w:rsidR="008A0580" w:rsidRDefault="008A0580" w:rsidP="008A0580"/>
    <w:p w:rsidR="008A0580" w:rsidRDefault="008A0580" w:rsidP="008A0580">
      <w:r>
        <w:t xml:space="preserve">  (2 1 ) Если иностранный предприниматель, который не имеет постоянного представительства в Эстонии, приобретает товары в Сообществе в рамках Сообщества, он или она подлежит ограниченной регистрации в качестве налогоплательщика с даты приобретения товаров внутри Сообщества. Это положение не распространяется на приобретение товаров внутри Сообщества, которые освобождены (пункт 18).</w:t>
      </w:r>
    </w:p>
    <w:p w:rsidR="008A0580" w:rsidRDefault="008A0580" w:rsidP="008A0580"/>
    <w:p w:rsidR="008A0580" w:rsidRDefault="008A0580" w:rsidP="008A0580">
      <w:r>
        <w:t xml:space="preserve">  (3) В течение трех рабочих дней со дня возникновения обязанности зарегистрироваться в качестве ограниченного налогоплательщика лицо подает в налоговый орган заявление о регистрации в качестве ограниченного налогоплательщика.</w:t>
      </w:r>
    </w:p>
    <w:p w:rsidR="008A0580" w:rsidRDefault="008A0580" w:rsidP="008A0580"/>
    <w:p w:rsidR="008A0580" w:rsidRDefault="008A0580" w:rsidP="008A0580">
      <w:r>
        <w:t xml:space="preserve">  (4) Лицо может подать заявление в налоговый орган на регистрацию в качестве ограниченного налогоплательщика до того, как возникнет обязательство зарегистрироваться, предусмотренное частями (1) - (3) настоящего раздела.</w:t>
      </w:r>
    </w:p>
    <w:p w:rsidR="008A0580" w:rsidRDefault="008A0580" w:rsidP="008A0580"/>
    <w:p w:rsidR="008A0580" w:rsidRDefault="008A0580" w:rsidP="008A0580">
      <w:r>
        <w:t xml:space="preserve">  (5) Положения о регистрации налогоплательщиков, предусмотренные в статье 20 настоящего Закона, применяются к регистрации ограниченного налогоплательщика.</w:t>
      </w:r>
    </w:p>
    <w:p w:rsidR="008A0580" w:rsidRDefault="008A0580" w:rsidP="008A0580"/>
    <w:p w:rsidR="008A0580" w:rsidRDefault="008A0580" w:rsidP="008A0580">
      <w:r>
        <w:t xml:space="preserve">  (6) Форма заявления о регистрации ограниченного налогоплательщика и форма решения налогового органа о регистрации устанавливаются постановлением министра, ответственного за область .</w:t>
      </w:r>
    </w:p>
    <w:p w:rsidR="008A0580" w:rsidRDefault="008A0580" w:rsidP="008A0580">
      <w:r>
        <w:t>[ RT I 2005, 68, 528 - Вступление в силу 01.01.2006]</w:t>
      </w:r>
    </w:p>
    <w:p w:rsidR="008A0580" w:rsidRDefault="008A0580" w:rsidP="008A0580"/>
    <w:p w:rsidR="008A0580" w:rsidRDefault="008A0580" w:rsidP="008A0580">
      <w:r>
        <w:t>Статья 22.  Исключение из налогового реестра в качестве налогоплательщика</w:t>
      </w:r>
    </w:p>
    <w:p w:rsidR="008A0580" w:rsidRDefault="008A0580" w:rsidP="008A0580">
      <w:r>
        <w:t xml:space="preserve">  (1) Если лицо зарегистрировано в качестве налогоплательщика, и облагаемый оборот по операциям, указанным в пунктах 1 (1) и 3) настоящего Закона, не превышает предела, предусмотренного частью 1 статьи 19 настоящего Закона, он может подать заявление. за исключением случаев, указанных в части 2 настоящей статьи.</w:t>
      </w:r>
    </w:p>
    <w:p w:rsidR="008A0580" w:rsidRDefault="008A0580" w:rsidP="008A0580"/>
    <w:p w:rsidR="008A0580" w:rsidRDefault="008A0580" w:rsidP="008A0580">
      <w:r>
        <w:t xml:space="preserve">  (2) Если лицо, занимающееся предпринимательской деятельностью в другом государстве-члене, которое вывозит товары эстонскому лицу путем дистанционной продажи (за исключением дистанционной продажи акцизных товаров), было зарегистрировано в качестве облагаемого лица согласно § 20 (2) Если облагаемый оборот по операциям, указанным в пунктах 1 (1) и 3), не превышает предела, предусмотренного частью 1 (1) или (2) настоящего Закона в предыдущем календарном году, он может подать заявление об исключении из своего реестра.</w:t>
      </w:r>
    </w:p>
    <w:p w:rsidR="008A0580" w:rsidRDefault="008A0580" w:rsidP="008A0580">
      <w:r>
        <w:t>[ RT I 2005, 68, 528 - Вступление в силу 01.01.2006]</w:t>
      </w:r>
    </w:p>
    <w:p w:rsidR="008A0580" w:rsidRDefault="008A0580" w:rsidP="008A0580"/>
    <w:p w:rsidR="008A0580" w:rsidRDefault="008A0580" w:rsidP="008A0580">
      <w:r>
        <w:t xml:space="preserve">  (3) Налоговый орган имеет право исключить из реестра налогоплательщика, не представившего декларацию по НДС за последние шесть последовательных налоговых периодов.</w:t>
      </w:r>
    </w:p>
    <w:p w:rsidR="008A0580" w:rsidRDefault="008A0580" w:rsidP="008A0580"/>
    <w:p w:rsidR="008A0580" w:rsidRDefault="008A0580" w:rsidP="008A0580">
      <w:r>
        <w:t xml:space="preserve">  (3 1 ) Налоговый орган имеет право исключить из реестра налогоплательщика, который не занимается предпринимательской деятельностью в Эстонии. Если бизнес налогоплательщика недостаточно доказан, налоговые органы вправе запросить у налогоплательщика дополнительные доказательства или получить их по собственной инициативе. Налоговые органы должны письменно уведомить налогоплательщика о своем намерении исключить его из реестра и установить срок проверки бизнеса. Если бизнес не подтвержден в установленные сроки, налоговые органы должны исключить налогоплательщика из реестра.</w:t>
      </w:r>
    </w:p>
    <w:p w:rsidR="008A0580" w:rsidRDefault="008A0580" w:rsidP="008A0580">
      <w:r>
        <w:t>[ RT I 2005, 68, 528 - Вступление в силу 01.01.2006]</w:t>
      </w:r>
    </w:p>
    <w:p w:rsidR="008A0580" w:rsidRDefault="008A0580" w:rsidP="008A0580"/>
    <w:p w:rsidR="008A0580" w:rsidRDefault="008A0580" w:rsidP="008A0580">
      <w:r>
        <w:t xml:space="preserve">  (4) Если облагаемое лицо или его деятельность в Эстонии прекращаются, налоговый орган исключает облагаемое лицо из реестра облагаемых лиц.</w:t>
      </w:r>
    </w:p>
    <w:p w:rsidR="008A0580" w:rsidRDefault="008A0580" w:rsidP="008A0580"/>
    <w:p w:rsidR="008A0580" w:rsidRDefault="008A0580" w:rsidP="008A0580">
      <w:r>
        <w:t xml:space="preserve">  (5) Облагаемое лицо исключается из реестра в качестве облагаемого лица на основании решения налогового органа. Прежде чем принять решение об исключении налогоплательщика из реестра, за исключением случаев, указанных в подпунктах (3) и (4) настоящего раздела, налоговый орган при необходимости проверяет свою хозяйственную деятельность. Облагаемое лицо считается исключенным из реестра на дату, указанную в решении.</w:t>
      </w:r>
    </w:p>
    <w:p w:rsidR="008A0580" w:rsidRDefault="008A0580" w:rsidP="008A0580">
      <w:r>
        <w:t>[ RT I, 25.10.2012, 1 - Дата вступления в силу] 01.12.2012]</w:t>
      </w:r>
    </w:p>
    <w:p w:rsidR="008A0580" w:rsidRDefault="008A0580" w:rsidP="008A0580"/>
    <w:p w:rsidR="008A0580" w:rsidRDefault="008A0580" w:rsidP="008A0580">
      <w:r>
        <w:t>Статья 23.  Исключение лица с ограниченной ответственностью из реестра</w:t>
      </w:r>
    </w:p>
    <w:p w:rsidR="008A0580" w:rsidRDefault="008A0580" w:rsidP="008A0580">
      <w:r>
        <w:t xml:space="preserve">  (1) Если лицо с ограниченным налогообложением зарегистрировано в качестве налогоплательщика в соответствии с пунктом 20 настоящего Закона, оно должно быть исключено из реестра как лицо с ограниченным налогообложением.</w:t>
      </w:r>
    </w:p>
    <w:p w:rsidR="008A0580" w:rsidRDefault="008A0580" w:rsidP="008A0580"/>
    <w:p w:rsidR="008A0580" w:rsidRDefault="008A0580" w:rsidP="008A0580">
      <w:r>
        <w:t xml:space="preserve">  (2) Если лицо зарегистрировано в качестве налогоплательщика не менее двух лет, и стоимость приобретения товаров внутри Сообщества в предшествующем календарном году не превышает предела, предусмотренного частью 2 статьи 21 настоящего Закона, как налогоплательщик.</w:t>
      </w:r>
    </w:p>
    <w:p w:rsidR="008A0580" w:rsidRDefault="008A0580" w:rsidP="008A0580"/>
    <w:p w:rsidR="008A0580" w:rsidRDefault="008A0580" w:rsidP="008A0580">
      <w:r>
        <w:t xml:space="preserve">  (3) Если ограниченное налогоплательщик или его деятельность в Эстонии прекращаются, налоговый орган исключает его из реестра как ограниченного налогоплательщика.</w:t>
      </w:r>
    </w:p>
    <w:p w:rsidR="008A0580" w:rsidRDefault="008A0580" w:rsidP="008A0580"/>
    <w:p w:rsidR="008A0580" w:rsidRDefault="008A0580" w:rsidP="008A0580">
      <w:r>
        <w:t xml:space="preserve">  (4) Ограниченное налогооблагаемое лицо исключается из реестра как ограниченное налогооблагаемое лицо на основании решения налогового органа. Прежде чем принять решение об исключении из реестра, кроме случаев, указанных в части 3 настоящей статьи, налоговый орган при необходимости проверяет свою деятельность. Лицо с ограниченной ответственностью считается исключенным из реестра на дату, указанную в решении.</w:t>
      </w:r>
    </w:p>
    <w:p w:rsidR="008A0580" w:rsidRDefault="008A0580" w:rsidP="008A0580">
      <w:r>
        <w:t>[ RT I, 25.10.2012, 1 - Дата вступления в силу] 01.12.2012]</w:t>
      </w:r>
    </w:p>
    <w:p w:rsidR="008A0580" w:rsidRDefault="008A0580" w:rsidP="008A0580"/>
    <w:p w:rsidR="008A0580" w:rsidRDefault="008A0580" w:rsidP="008A0580">
      <w:r>
        <w:t>Статья 24.  Права и обязанности налогоплательщиков</w:t>
      </w:r>
    </w:p>
    <w:p w:rsidR="008A0580" w:rsidRDefault="008A0580" w:rsidP="008A0580">
      <w:r>
        <w:t xml:space="preserve">  (1) Со дня регистрации в качестве облагаемого лица лицо выполняет обязательства облагаемого лица, включая добавление налога на добавленную стоимость к налогооблагаемой стоимости поставляемых товаров или услуг, исчисляя сумму записи в соответствии с § 36 и представить счета в соответствии с § 37.</w:t>
      </w:r>
    </w:p>
    <w:p w:rsidR="008A0580" w:rsidRDefault="008A0580" w:rsidP="008A0580"/>
    <w:p w:rsidR="008A0580" w:rsidRDefault="008A0580" w:rsidP="008A0580">
      <w:r>
        <w:t xml:space="preserve">  (2) Подраздел (1) этого раздела также применяется к иностранным лицам, зарегистрированным в Эстонии в качестве облагаемых налогом лиц, оборот которых возникает в Эстонии, за исключением случаев, указанных в подпункте 3 (3 1 1 ) настоящего Закона, и если зарегистрированное в Эстонии иностранное лицо не имеет ,</w:t>
      </w:r>
    </w:p>
    <w:p w:rsidR="008A0580" w:rsidRDefault="008A0580" w:rsidP="008A0580">
      <w:r>
        <w:t>[ RT I, 10/12/2010, 3 - дата вступления в силу] 01.01.2011]</w:t>
      </w:r>
    </w:p>
    <w:p w:rsidR="008A0580" w:rsidRDefault="008A0580" w:rsidP="008A0580"/>
    <w:p w:rsidR="008A0580" w:rsidRDefault="008A0580" w:rsidP="008A0580">
      <w:r>
        <w:t>Статья 25.  Права и обязанности лиц с ограниченной ответственностью</w:t>
      </w:r>
    </w:p>
    <w:p w:rsidR="008A0580" w:rsidRDefault="008A0580" w:rsidP="008A0580">
      <w:r>
        <w:t xml:space="preserve">  (1) На дату регистрации в качестве ограниченного налогоплательщика лицо выполняет обязательства ограниченного налогоплательщика, в том числе исчисляет сумму налога на добавленную стоимость в соответствии с частью (12) статьи 29 настоящего Закона, уплачивая НДС в соответствии с Ограниченное налогоплательщик обязан подавать декларации по налогу на добавленную стоимость в соответствии с положениями § 27 настоящего Закона, только если он совершил действия, указанные в § 3 (5), в течение налогооблагаемого периода. Ограниченное налогоплательщик не имеет права на вычет входного налога.</w:t>
      </w:r>
    </w:p>
    <w:p w:rsidR="008A0580" w:rsidRDefault="008A0580" w:rsidP="008A0580"/>
    <w:p w:rsidR="008A0580" w:rsidRDefault="008A0580" w:rsidP="008A0580">
      <w:r>
        <w:t xml:space="preserve">  (2) Лицо с ограниченным налогообложением, которое зарегистрировалось для услуги, указанной в части 1 статьи 21 настоящего Закона, после получения услуги, указанной в части 5 статьи 10 настоящего Закона, не обязано платить НДС при приобретении товаров внутри Сообщества. налогооблагаемая сумма приобретенных товаров не превышает 10 000 евро. В течение трех рабочих дней с даты превышения этого порогового значения облагаемое лицо должно в течение трех рабочих дней письменно уведомить налоговый орган о превышении порогового значения для внутрисообщества.</w:t>
      </w:r>
    </w:p>
    <w:p w:rsidR="008A0580" w:rsidRDefault="008A0580" w:rsidP="008A0580">
      <w:r>
        <w:t>[ RT I 2010, 22, 108 - Вступление в силу 01.01.2011]</w:t>
      </w:r>
    </w:p>
    <w:p w:rsidR="008A0580" w:rsidRDefault="008A0580" w:rsidP="008A0580"/>
    <w:p w:rsidR="008A0580" w:rsidRDefault="008A0580" w:rsidP="008A0580">
      <w:r>
        <w:t xml:space="preserve">  (3) Лицо с ограниченным налогообложением, которое в соответствии с подразделом (2) настоящего раздела не платит налог на добавленную стоимость при приобретении товаров внутри Сообщества, не может использовать свой ограниченный идентификационный номер для приобретения товаров из другого государства-члена. Если облагаемое лицо использует свой ограниченный идентификационный номер для получения товаров из другого государства-члена, на него распространяются все обязательства, предусмотренные частью 1 настоящей статьи.</w:t>
      </w:r>
    </w:p>
    <w:p w:rsidR="008A0580" w:rsidRDefault="008A0580" w:rsidP="008A0580"/>
    <w:p w:rsidR="008A0580" w:rsidRDefault="008A0580" w:rsidP="008A0580">
      <w:r>
        <w:t>Статья 26.  Регистрация налогоплательщиков в качестве одного налогоплательщика</w:t>
      </w:r>
    </w:p>
    <w:p w:rsidR="008A0580" w:rsidRDefault="008A0580" w:rsidP="008A0580">
      <w:r>
        <w:t xml:space="preserve">  (1) Налоговый орган на основании совместного заявления облагаемых лиц регистрирует материнское общество и дочерние предприятия в значении Коммерческого кодекса в качестве одного облагаемого лица (далее - группа  налога на добавленную стоимость ). Аналогичным образом, облагаемые налогом лица, имеющие экономические и организационные связи, по совместной заявке должны быть идентифицированы как группа НДС, если включено более 50 процентов акций, долей участия или голосов в каждой из компаний, подлежащих регистрации, или если они связаны по договору франшизы. Лица, являющиеся налогоплательщиками Эстонии, ведущие бизнес в Эстонии, регистрируются в качестве группы НДС.</w:t>
      </w:r>
    </w:p>
    <w:p w:rsidR="008A0580" w:rsidRDefault="008A0580" w:rsidP="008A0580">
      <w:r>
        <w:t>[ RT I 2009, 56, 376 - вступление в силу 01.01.2010]</w:t>
      </w:r>
    </w:p>
    <w:p w:rsidR="008A0580" w:rsidRDefault="008A0580" w:rsidP="008A0580"/>
    <w:p w:rsidR="008A0580" w:rsidRDefault="008A0580" w:rsidP="008A0580">
      <w:r>
        <w:t xml:space="preserve">  (2) [Отменено - RT I 2009, 56, 376 - Вступление в силу 01.01.2010]</w:t>
      </w:r>
    </w:p>
    <w:p w:rsidR="008A0580" w:rsidRDefault="008A0580" w:rsidP="008A0580"/>
    <w:p w:rsidR="008A0580" w:rsidRDefault="008A0580" w:rsidP="008A0580">
      <w:r>
        <w:t xml:space="preserve">  (3) Облагаемое лицо может одновременно принадлежать только к одной группе НДС.</w:t>
      </w:r>
    </w:p>
    <w:p w:rsidR="008A0580" w:rsidRDefault="008A0580" w:rsidP="008A0580">
      <w:r>
        <w:t>[ RT I 2008, 58, 324 - Вступление в силу 01.01.2010]</w:t>
      </w:r>
    </w:p>
    <w:p w:rsidR="008A0580" w:rsidRDefault="008A0580" w:rsidP="008A0580"/>
    <w:p w:rsidR="008A0580" w:rsidRDefault="008A0580" w:rsidP="008A0580">
      <w:r>
        <w:t xml:space="preserve">  (4) Группа НДС регистрируется на имя представителя заявителей, который представляет группу НДС, представляет декларации по НДС и запрашивает возврат превышения НДС. Представительное лицо выбирается из числа лиц, входящих в группу НДС. Группе НДС присваивается общий налоговый идентификационный номер.</w:t>
      </w:r>
    </w:p>
    <w:p w:rsidR="008A0580" w:rsidRDefault="008A0580" w:rsidP="008A0580">
      <w:r>
        <w:t>[ RT I 2009, 56, 376 - вступление в силу 01.01.2010]</w:t>
      </w:r>
    </w:p>
    <w:p w:rsidR="008A0580" w:rsidRDefault="008A0580" w:rsidP="008A0580"/>
    <w:p w:rsidR="008A0580" w:rsidRDefault="008A0580" w:rsidP="008A0580">
      <w:r>
        <w:t xml:space="preserve">  (5) Налоговый орган регистрирует группу НДС с первого числа календарного месяца. Налоговая группа, которая была удалена из реестра в соответствии с пунктом (8) 3) этого раздела, может быть перерегистрирована в качестве группы НДС на следующий день после ее удаления, если только компании, которые были удалены из коммерческого реестра и были объявлены банкротами.</w:t>
      </w:r>
    </w:p>
    <w:p w:rsidR="008A0580" w:rsidRDefault="008A0580" w:rsidP="008A0580">
      <w:r>
        <w:t>[ RT I 2009, 56, 376 - вступление в силу 01.01.2010]</w:t>
      </w:r>
    </w:p>
    <w:p w:rsidR="008A0580" w:rsidRDefault="008A0580" w:rsidP="008A0580"/>
    <w:p w:rsidR="008A0580" w:rsidRDefault="008A0580" w:rsidP="008A0580">
      <w:r>
        <w:t xml:space="preserve">  (6) Переплаченный НДС возвращается владельцу, который представляет группу НДС.</w:t>
      </w:r>
    </w:p>
    <w:p w:rsidR="008A0580" w:rsidRDefault="008A0580" w:rsidP="008A0580">
      <w:r>
        <w:t>[ RT I 2008, 58, 324 - Вступление в силу 01.01.2010]</w:t>
      </w:r>
    </w:p>
    <w:p w:rsidR="008A0580" w:rsidRDefault="008A0580" w:rsidP="008A0580"/>
    <w:p w:rsidR="008A0580" w:rsidRDefault="008A0580" w:rsidP="008A0580">
      <w:r>
        <w:t xml:space="preserve">  (7) Операции между лицами, зарегистрированными для целей НДС, не считаются оборотом. Любая транзакция налогоплательщика в группе НДС с лицом, не являющимся НДС, рассматривается как операция группы НДС с этим лицом.</w:t>
      </w:r>
    </w:p>
    <w:p w:rsidR="008A0580" w:rsidRDefault="008A0580" w:rsidP="008A0580">
      <w:r>
        <w:t>[ RT I 2008, 58, 324 - Вступление в силу 01.01.2010]</w:t>
      </w:r>
    </w:p>
    <w:p w:rsidR="008A0580" w:rsidRDefault="008A0580" w:rsidP="008A0580"/>
    <w:p w:rsidR="008A0580" w:rsidRDefault="008A0580" w:rsidP="008A0580">
      <w:r>
        <w:t xml:space="preserve">  (Не 8) Налоговый орган зарегистрировать НДС группу, если:</w:t>
      </w:r>
    </w:p>
    <w:p w:rsidR="008A0580" w:rsidRDefault="008A0580" w:rsidP="008A0580">
      <w:r>
        <w:t xml:space="preserve">  1) этого раздела, пункта 1 будет больше не дано - конец месяца , следующего за месяцем их первого свидания;</w:t>
      </w:r>
    </w:p>
    <w:p w:rsidR="008A0580" w:rsidRDefault="008A0580" w:rsidP="008A0580">
      <w:r>
        <w:t xml:space="preserve">  2) представитель группы НДС подает заявление об исключении группы НДС из реестра в случае изменения состава группы или по любой другой причине - в первый день месяца, следующего за месяцем получения заявления;</w:t>
      </w:r>
    </w:p>
    <w:p w:rsidR="008A0580" w:rsidRDefault="008A0580" w:rsidP="008A0580">
      <w:r>
        <w:t>[ RT I 2008, 58, 324 - Вступление в силу 01.01.2010]</w:t>
      </w:r>
    </w:p>
    <w:p w:rsidR="008A0580" w:rsidRDefault="008A0580" w:rsidP="008A0580">
      <w:r>
        <w:t xml:space="preserve">  3) налоговая группа в составе компании объявляется банкротом, или он будет удален из коммерческого регистра - объявлен банкротом, или удаления из коммерческого регистра на эту дату.</w:t>
      </w:r>
    </w:p>
    <w:p w:rsidR="008A0580" w:rsidRDefault="008A0580" w:rsidP="008A0580">
      <w:r>
        <w:t>[ RT I 2009, 56, 376 - вступление в силу 01.01.2010]</w:t>
      </w:r>
    </w:p>
    <w:p w:rsidR="008A0580" w:rsidRDefault="008A0580" w:rsidP="008A0580"/>
    <w:p w:rsidR="008A0580" w:rsidRDefault="008A0580" w:rsidP="008A0580">
      <w:r>
        <w:t xml:space="preserve">  (9) Налоговые органы уведомляют лиц, входящих в группу НДС, об исключении группы НДС из реестра.</w:t>
      </w:r>
    </w:p>
    <w:p w:rsidR="008A0580" w:rsidRDefault="008A0580" w:rsidP="008A0580">
      <w:r>
        <w:t>[ RT I 2008, 58, 324 - Вступление в силу 01.01.2010]</w:t>
      </w:r>
    </w:p>
    <w:p w:rsidR="008A0580" w:rsidRDefault="008A0580" w:rsidP="008A0580"/>
    <w:p w:rsidR="008A0580" w:rsidRDefault="008A0580" w:rsidP="008A0580">
      <w:r>
        <w:t xml:space="preserve">  (10) С даты исключения группы НДС из реестра налогоплательщики считаются перерегистрированными в качестве отдельных налогоплательщиков.</w:t>
      </w:r>
    </w:p>
    <w:p w:rsidR="008A0580" w:rsidRDefault="008A0580" w:rsidP="008A0580">
      <w:r>
        <w:t>[ RT I 2008, 58, 324 - Вступление в силу 01.01.2010]</w:t>
      </w:r>
    </w:p>
    <w:p w:rsidR="008A0580" w:rsidRDefault="008A0580" w:rsidP="008A0580"/>
    <w:p w:rsidR="008A0580" w:rsidRDefault="008A0580" w:rsidP="008A0580">
      <w:r>
        <w:t xml:space="preserve">  (11) Лица, зарегистрированные для целей НДС, обязаны подать совместную декларацию по НДС. Приложение к декларации по НДС представляется налогоплательщиками, входящими в группу НДС. Лица, зарегистрированные для целей НДС, несут солидарную ответственность за своевременную уплату НДС. Если группа НДС исключена из реестра, налогоплательщики несут солидарную ответственность за задолженность по НДС, возникшую в течение периода, в котором они были зарегистрированы для целей НДС.</w:t>
      </w:r>
    </w:p>
    <w:p w:rsidR="008A0580" w:rsidRDefault="008A0580" w:rsidP="008A0580">
      <w:r>
        <w:t>[ RT I, 29.05.2014, 1 - Вступление в силу 01/11/2014]</w:t>
      </w:r>
    </w:p>
    <w:p w:rsidR="008A0580" w:rsidRDefault="008A0580" w:rsidP="008A0580"/>
    <w:p w:rsidR="008A0580" w:rsidRDefault="008A0580" w:rsidP="008A0580">
      <w:r>
        <w:t xml:space="preserve">  (12) Счета за операции между лицами, зарегистрированными в качестве групп НДС в соответствии с пунктом 37 настоящего Закона, выставляться не должны.</w:t>
      </w:r>
    </w:p>
    <w:p w:rsidR="008A0580" w:rsidRDefault="008A0580" w:rsidP="008A0580">
      <w:r>
        <w:t>[ RT I 2008, 58, 324 - Вступление в силу 01.01.2010]</w:t>
      </w:r>
    </w:p>
    <w:p w:rsidR="008A0580" w:rsidRDefault="008A0580" w:rsidP="008A0580"/>
    <w:p w:rsidR="008A0580" w:rsidRDefault="008A0580" w:rsidP="008A0580">
      <w:r>
        <w:t xml:space="preserve">  (13) Поставка услуги между облагаемым лицом в группе НДС и его постоянным представительством в иностранном государстве рассматривается как бизнес.</w:t>
      </w:r>
    </w:p>
    <w:p w:rsidR="008A0580" w:rsidRDefault="008A0580" w:rsidP="008A0580">
      <w:r>
        <w:t>[ RT I 2009, 56, 376 - вступление в силу 01.01.2010]</w:t>
      </w:r>
    </w:p>
    <w:p w:rsidR="008A0580" w:rsidRDefault="008A0580" w:rsidP="008A0580"/>
    <w:p w:rsidR="008A0580" w:rsidRDefault="008A0580" w:rsidP="008A0580">
      <w:r>
        <w:t xml:space="preserve">  (14) Порядок регистрации группы НДС, форма заявки на регистрацию, форма решения налогового органа о регистрации и порядок исключения группы НДС устанавливаются постановлением министра, ответственного за область .</w:t>
      </w:r>
    </w:p>
    <w:p w:rsidR="008A0580" w:rsidRDefault="008A0580" w:rsidP="008A0580">
      <w:r>
        <w:t>[ RT I 2009, 56, 376 - вступление в силу 01.01.2010]</w:t>
      </w:r>
    </w:p>
    <w:p w:rsidR="008A0580" w:rsidRDefault="008A0580" w:rsidP="008A0580"/>
    <w:p w:rsidR="008A0580" w:rsidRDefault="008A0580" w:rsidP="008A0580">
      <w:r>
        <w:t>Статья 27.  Налогооблагаемый период и декларация по налогу на добавленную стоимость</w:t>
      </w:r>
    </w:p>
    <w:p w:rsidR="008A0580" w:rsidRDefault="008A0580" w:rsidP="008A0580">
      <w:r>
        <w:t xml:space="preserve">  (1) Налоговым периодом является календарный месяц. Декларация НДС и ее дополнение (далее - декларация НДС ) представляются в налоговые органы не позднее 20-го числа месяца, следующего за налоговым периодом. Первым налоговым периодом налогоплательщика и налогоплательщика считается период с даты регистрации в качестве налогоплательщика или ограниченного налогоплательщика до конца того же месяца. Если количество календарных дней в первом налоговом периоде составляет менее 15, облагаемое лицо или ограниченное налогоплательщик могут объявить оборот за первый налоговый период вместе с оборотом за следующий налоговый период, сделав одну декларацию за два налоговых периода. Форма возврата НДС устанавливается постановлением министра, ответственного за область .</w:t>
      </w:r>
    </w:p>
    <w:p w:rsidR="008A0580" w:rsidRDefault="008A0580" w:rsidP="008A0580">
      <w:r>
        <w:t>[ RT I, 29.05.2014, 1- вступление в силу 01/11/2014]</w:t>
      </w:r>
    </w:p>
    <w:p w:rsidR="008A0580" w:rsidRDefault="008A0580" w:rsidP="008A0580"/>
    <w:p w:rsidR="008A0580" w:rsidRDefault="008A0580" w:rsidP="008A0580">
      <w:r>
        <w:t xml:space="preserve">  (1 1 ) Налоговая декларация на добавленную стоимость подается в электронном виде, если лицо облагалось налогом на добавленную стоимость не менее 12 месяцев или если в приложение к декларации по НДС включено более пяти счетов. По мотивированному запросу налогоплательщика или ограниченного налогоплательщика налоговые органы могут разрешить подачу декларации по НДС на бумаге.</w:t>
      </w:r>
    </w:p>
    <w:p w:rsidR="008A0580" w:rsidRDefault="008A0580" w:rsidP="008A0580">
      <w:r>
        <w:t>[ RT I, 29.05.2014, 1 - Вступление в силу 01/11/2014]</w:t>
      </w:r>
    </w:p>
    <w:p w:rsidR="008A0580" w:rsidRDefault="008A0580" w:rsidP="008A0580"/>
    <w:p w:rsidR="008A0580" w:rsidRDefault="008A0580" w:rsidP="008A0580">
      <w:r>
        <w:t xml:space="preserve">  (1 2 ) Данные счета-фактуры, выданные и полученные от юридических лиц, индивидуальных предпринимателей и государственных, сельских, муниципальных и городских учреждений, и регистрационный код, выданный контрагенту в Эстонии, персональный идентификационный код в случае нотариуса и судебного пристава, прилагаются к возврату НДС. Счет-фактура, на который поставщик товаров или услуг облагается НДС по ставке 20% и 9%, включается в приложение к декларации НДС, за исключением счетов-фактур, представленных по специальной схеме, предусмотренной статьей 40 настоящего Закона. не менее 1000 евро. Лимит контрагента рассчитывается отдельно для счетов на покупку и продажу. Счета не добавляются к возврату НДС.</w:t>
      </w:r>
    </w:p>
    <w:p w:rsidR="008A0580" w:rsidRDefault="008A0580" w:rsidP="008A0580">
      <w:r>
        <w:t>[RT I, 29.05.2014, 1 - Дата вступления в силу 01/11/2014]</w:t>
      </w:r>
    </w:p>
    <w:p w:rsidR="008A0580" w:rsidRDefault="008A0580" w:rsidP="008A0580"/>
    <w:p w:rsidR="008A0580" w:rsidRDefault="008A0580" w:rsidP="008A0580">
      <w:r>
        <w:t xml:space="preserve">  (1, 3 ) Лицо может также отражать декларацию по НДС на приложении данного раздела, пункта 1, два сказал , что их платежная информация, общая сумма за вычетом НДС составляет менее 1000 евро за партнера по сделке.</w:t>
      </w:r>
    </w:p>
    <w:p w:rsidR="008A0580" w:rsidRDefault="008A0580" w:rsidP="008A0580">
      <w:r>
        <w:t>[ RT I, 29.05.2014, 1 - Вступление в силу 01/11/2014]</w:t>
      </w:r>
    </w:p>
    <w:p w:rsidR="008A0580" w:rsidRDefault="008A0580" w:rsidP="008A0580"/>
    <w:p w:rsidR="008A0580" w:rsidRDefault="008A0580" w:rsidP="008A0580">
      <w:r>
        <w:t xml:space="preserve">  (1 4 ) Счета-фактуры, выставленные и полученные по операциям и действиям, на которые согласно закону распространяется обязанность соблюдать профессиональную или профессиональную тайну, не включаются в приложение к декларации по НДС. Получатель услуги может, в приложении к декларации по НДС, записать детали счетов-фактур, полученных за транзакции и операции, упомянутые в этом пункте.</w:t>
      </w:r>
    </w:p>
    <w:p w:rsidR="008A0580" w:rsidRDefault="008A0580" w:rsidP="008A0580">
      <w:r>
        <w:t>[ RT I, 29.05.2014, 1 - Вступление в силу 01/11/2014]</w:t>
      </w:r>
    </w:p>
    <w:p w:rsidR="008A0580" w:rsidRDefault="008A0580" w:rsidP="008A0580"/>
    <w:p w:rsidR="008A0580" w:rsidRDefault="008A0580" w:rsidP="008A0580">
      <w:r>
        <w:t xml:space="preserve">  (2) Для подачи декларации по налогу на добавленную стоимость требуется:</w:t>
      </w:r>
    </w:p>
    <w:p w:rsidR="008A0580" w:rsidRDefault="008A0580" w:rsidP="008A0580">
      <w:r>
        <w:t xml:space="preserve">  1) облагаемое лицо;</w:t>
      </w:r>
    </w:p>
    <w:p w:rsidR="008A0580" w:rsidRDefault="008A0580" w:rsidP="008A0580">
      <w:r>
        <w:t xml:space="preserve">  2) налогоплательщик с ограниченной ответственностью, осуществивший деятельность, указанную в части 3 статьи 5 настоящего Закона, в течение налогового периода без добавления декларации по налогу на добавленную стоимость;</w:t>
      </w:r>
    </w:p>
    <w:p w:rsidR="008A0580" w:rsidRDefault="008A0580" w:rsidP="008A0580">
      <w:r>
        <w:t>[ RT I, 29.05.2014, 1 - Вступление в силу 11.01.2014]</w:t>
      </w:r>
    </w:p>
    <w:p w:rsidR="008A0580" w:rsidRDefault="008A0580" w:rsidP="008A0580">
      <w:r>
        <w:t xml:space="preserve">  3) настоящего Закона, § 3, пункт 6, раздел 2 указанного лица в сделке , для которой он выдан счет или другой документ продаж, который он указал сумму НДС.</w:t>
      </w:r>
    </w:p>
    <w:p w:rsidR="008A0580" w:rsidRDefault="008A0580" w:rsidP="008A0580"/>
    <w:p w:rsidR="008A0580" w:rsidRDefault="008A0580" w:rsidP="008A0580">
      <w:r>
        <w:t xml:space="preserve">  (3) [Отменено - RT I 2005, 68, 528 - Вступление в силу 01.01.2006]</w:t>
      </w:r>
    </w:p>
    <w:p w:rsidR="008A0580" w:rsidRDefault="008A0580" w:rsidP="008A0580"/>
    <w:p w:rsidR="008A0580" w:rsidRDefault="008A0580" w:rsidP="008A0580">
      <w:r>
        <w:t xml:space="preserve">  (4) Налоговый орган может по мотивированному решению облагаемого лица установить налоговый период, превышающий один календарный месяц, начинающийся в первый день календарного месяца или первый налоговый период и заканчивающийся в последний день следующего календарного месяца. И в этом случае декларация по НДС подается в налоговые органы не позднее 20-го числа месяца, следующего за налоговым периодом.</w:t>
      </w:r>
    </w:p>
    <w:p w:rsidR="008A0580" w:rsidRDefault="008A0580" w:rsidP="008A0580">
      <w:r>
        <w:t>[ RT I, 25.10.2012, 1 - Дата вступления в силу] 01.12.2012]</w:t>
      </w:r>
    </w:p>
    <w:p w:rsidR="008A0580" w:rsidRDefault="008A0580" w:rsidP="008A0580"/>
    <w:p w:rsidR="008A0580" w:rsidRDefault="008A0580" w:rsidP="008A0580">
      <w:r>
        <w:t xml:space="preserve">  (5) Если облагаемое лицо или лицо с ограниченным налогообложением вносит изменения в данные декларации по НДС, представленной за предыдущий налоговый период, он должен представить новую налоговую декларацию с изменениями в налоговый орган за этот налоговый период.</w:t>
      </w:r>
    </w:p>
    <w:p w:rsidR="008A0580" w:rsidRDefault="008A0580" w:rsidP="008A0580"/>
    <w:p w:rsidR="008A0580" w:rsidRDefault="008A0580" w:rsidP="008A0580">
      <w:r>
        <w:t xml:space="preserve">  (6) Если налогоплательщик объявляется банкротом, за налоговый период подаются две налоговые декларации: до и после даты объявления банкротства.</w:t>
      </w:r>
    </w:p>
    <w:p w:rsidR="008A0580" w:rsidRDefault="008A0580" w:rsidP="008A0580">
      <w:r>
        <w:t>[ RT I 2009, 56, 376 - вступление в силу 01.01.2010]</w:t>
      </w:r>
    </w:p>
    <w:p w:rsidR="008A0580" w:rsidRDefault="008A0580" w:rsidP="008A0580"/>
    <w:p w:rsidR="008A0580" w:rsidRDefault="008A0580" w:rsidP="008A0580">
      <w:r>
        <w:t>Статья 28.  Отчет об обороте внутри Сообщества</w:t>
      </w:r>
    </w:p>
    <w:p w:rsidR="008A0580" w:rsidRDefault="008A0580" w:rsidP="008A0580">
      <w:r>
        <w:t xml:space="preserve">  (1) Облагаемое лицо подает отчет об обороте внутри Сообщества, если:</w:t>
      </w:r>
    </w:p>
    <w:p w:rsidR="008A0580" w:rsidRDefault="008A0580" w:rsidP="008A0580">
      <w:r>
        <w:t xml:space="preserve">  1) у него есть товары внутри Сообщества в течение налогового периода, резерв спроса был возвращен Эстонии;</w:t>
      </w:r>
    </w:p>
    <w:p w:rsidR="008A0580" w:rsidRDefault="008A0580" w:rsidP="008A0580">
      <w:r>
        <w:t>[ RT I, 19.12.2019, 2 - Дата вступления в силу] 01.01.2020]</w:t>
      </w:r>
    </w:p>
    <w:p w:rsidR="008A0580" w:rsidRDefault="008A0580" w:rsidP="008A0580">
      <w:r>
        <w:t xml:space="preserve">  2) предусмотрено в другом государстве - члене в течение налогового года или облагаемого лица с ограниченной ответственностью настоящего Закона, § 10, пункт 4, раздел 9 службы, которая подлежит налогообложению, по ставке налога ноль процентов, получателя государства - члена , за исключением.</w:t>
      </w:r>
    </w:p>
    <w:p w:rsidR="008A0580" w:rsidRDefault="008A0580" w:rsidP="008A0580">
      <w:r>
        <w:t>[RT I, 10.12.2010, 3 - Дата вступления в силу 01.01.2011]</w:t>
      </w:r>
    </w:p>
    <w:p w:rsidR="008A0580" w:rsidRDefault="008A0580" w:rsidP="008A0580"/>
    <w:p w:rsidR="008A0580" w:rsidRDefault="008A0580" w:rsidP="008A0580">
      <w:r>
        <w:t xml:space="preserve">  (2) Отчет об обороте внутри Сообщества представляется налоговым органам до 20-го числа месяца, следующего за календарным месяцем.</w:t>
      </w:r>
    </w:p>
    <w:p w:rsidR="008A0580" w:rsidRDefault="008A0580" w:rsidP="008A0580">
      <w:r>
        <w:t>[ RT I 2009, 56, 376 - вступление в силу 01.01.2011]</w:t>
      </w:r>
    </w:p>
    <w:p w:rsidR="008A0580" w:rsidRDefault="008A0580" w:rsidP="008A0580"/>
    <w:p w:rsidR="008A0580" w:rsidRDefault="008A0580" w:rsidP="008A0580">
      <w:r>
        <w:t xml:space="preserve">  (3) Если облагаемое лицо вносит изменения в данные отчета об обороте внутри Сообщества, представленного за предыдущий период, облагаемое лицо должно представить в налоговый орган отчет об изменении оборота внутри Сообщества за соответствующий период. Если облагаемое лицо отменяет счет-фактуру на товар или услугу или представляет кредитный счет, результирующие изменения должны быть отражены в отчете об обороте внутри Сообщества за налоговый период для отмены или счета-фактуры.</w:t>
      </w:r>
    </w:p>
    <w:p w:rsidR="008A0580" w:rsidRDefault="008A0580" w:rsidP="008A0580">
      <w:r>
        <w:t>[ RT I, 10/12/2010, 3 - дата вступления в силу] 01.01.2011]</w:t>
      </w:r>
    </w:p>
    <w:p w:rsidR="008A0580" w:rsidRDefault="008A0580" w:rsidP="008A0580"/>
    <w:p w:rsidR="008A0580" w:rsidRDefault="008A0580" w:rsidP="008A0580">
      <w:r>
        <w:t xml:space="preserve">  (4) Форма отчета об обороте внутри Сообщества и отчет об изменениях оборота внутри Сообщества и порядок их заполнения устанавливаются постановлением министра, ответственного за область .</w:t>
      </w:r>
    </w:p>
    <w:p w:rsidR="008A0580" w:rsidRDefault="008A0580" w:rsidP="008A0580"/>
    <w:p w:rsidR="008A0580" w:rsidRDefault="008A0580" w:rsidP="008A0580">
      <w:r>
        <w:t xml:space="preserve">  (5) Облагаемое лицо, передающее лицу из другого государства-члена новое транспортное средство, которое перевозится в другое государство-член, должно приложить к отчету об обороте внутри Сообщества копию счета-фактуры, выставленного в отношении продажи этого транспортного средства.</w:t>
      </w:r>
    </w:p>
    <w:p w:rsidR="008A0580" w:rsidRDefault="008A0580" w:rsidP="008A0580">
      <w:r>
        <w:t>[ RT I 2009, 56, 376 - вступление в силу 01.01.2010]</w:t>
      </w:r>
    </w:p>
    <w:p w:rsidR="008A0580" w:rsidRDefault="008A0580" w:rsidP="008A0580"/>
    <w:p w:rsidR="008A0580" w:rsidRDefault="008A0580" w:rsidP="008A0580">
      <w:r>
        <w:t xml:space="preserve">  (6) Суммы в евро указаны в отчете об обороте внутри Сообщества и в отчете об обороте внутри Сообщества.</w:t>
      </w:r>
    </w:p>
    <w:p w:rsidR="008A0580" w:rsidRDefault="008A0580" w:rsidP="008A0580">
      <w:r>
        <w:t>[ RT I, 10/12/2010, 3 - дата вступления в силу] 01.01.2011]</w:t>
      </w:r>
    </w:p>
    <w:p w:rsidR="008A0580" w:rsidRDefault="008A0580" w:rsidP="008A0580"/>
    <w:p w:rsidR="008A0580" w:rsidRDefault="008A0580" w:rsidP="008A0580">
      <w:r>
        <w:t>Статья 29.  Расчет налога на добавленную стоимость</w:t>
      </w:r>
    </w:p>
    <w:p w:rsidR="008A0580" w:rsidRDefault="008A0580" w:rsidP="008A0580">
      <w:r>
        <w:t xml:space="preserve">  (1) Сумма налога на добавленную стоимость, подлежащая уплате налогоплательщиком в течение налогового периода, является налогом на добавленную стоимость, рассчитанным по операциям или видам деятельности, указанным в подпунктах 3 (4) и 6 (5) и (6) настоящего Закона; предналог для товаров и услуг, используемых для коммерческих целей, за исключением тех, которые рассматриваются в качестве освобожденных операций (пункт 16), за тот же налогооблагаемый период. Может также быть вычет входного налога на товары или услуги, используемые для услуг, упомянутых в пунктах 16 (2) 1) и 6) или 211 (2 ) настоящего Закона, и поставляемых в страну, не являющуюся членом .</w:t>
      </w:r>
    </w:p>
    <w:p w:rsidR="008A0580" w:rsidRDefault="008A0580" w:rsidP="008A0580">
      <w:r>
        <w:t>[ RT I 2009, 56, 376 - вступление в силу 01.01.2010]</w:t>
      </w:r>
    </w:p>
    <w:p w:rsidR="008A0580" w:rsidRDefault="008A0580" w:rsidP="008A0580"/>
    <w:p w:rsidR="008A0580" w:rsidRDefault="008A0580" w:rsidP="008A0580">
      <w:r>
        <w:t xml:space="preserve">  (2) Расчетный налог на добавленную стоимость - это налог на добавленную стоимость, рассчитываемый облагаемым лицом на налогооблагаемую сумму операций и видов деятельности, указанных в подразделах 3 (4) и 6 (5) и (6) настоящего Закона. Счет-фактура по НДС не включает НДС, уплаченный в соответствии с таможенным законодательством.</w:t>
      </w:r>
    </w:p>
    <w:p w:rsidR="008A0580" w:rsidRDefault="008A0580" w:rsidP="008A0580">
      <w:r>
        <w:t>[ RT I, 16.06.2017, 1 - Вступление в силу 01/07/2017]</w:t>
      </w:r>
    </w:p>
    <w:p w:rsidR="008A0580" w:rsidRDefault="008A0580" w:rsidP="008A0580"/>
    <w:p w:rsidR="008A0580" w:rsidRDefault="008A0580" w:rsidP="008A0580">
      <w:r>
        <w:t xml:space="preserve">  (3) Налог на добавленную стоимость является следующим:</w:t>
      </w:r>
    </w:p>
    <w:p w:rsidR="008A0580" w:rsidRDefault="008A0580" w:rsidP="008A0580">
      <w:r>
        <w:t xml:space="preserve">  1) налог на добавленную стоимость, причитающийся с товаров или услуг, приобретенных или полученных другим облагаемым лицом;</w:t>
      </w:r>
    </w:p>
    <w:p w:rsidR="008A0580" w:rsidRDefault="008A0580" w:rsidP="008A0580">
      <w:r>
        <w:t xml:space="preserve">  2) налог на добавленную стоимость, уплаченный или подлежащий уплате с импортируемых товаров;</w:t>
      </w:r>
    </w:p>
    <w:p w:rsidR="008A0580" w:rsidRDefault="008A0580" w:rsidP="008A0580">
      <w:r>
        <w:t>[ RT I 2005, 68, 528 - Вступление в силу 23.12.2005, применяется задним числом с 1 ноября 2005 года],</w:t>
      </w:r>
    </w:p>
    <w:p w:rsidR="008A0580" w:rsidRDefault="008A0580" w:rsidP="008A0580">
      <w:r>
        <w:t xml:space="preserve">  3), занимается бизнесом иностранного лица, которое не зарегистрировано как облагаемое лицо, услуги , полученные по месту поставки Эстонии, налога на добавленную стоимость в расчете на налогооблагаемая;</w:t>
      </w:r>
    </w:p>
    <w:p w:rsidR="008A0580" w:rsidRDefault="008A0580" w:rsidP="008A0580">
      <w:r>
        <w:t>[ RT I 2005, 68, 528 - Вступление в силу 01.01.2006]</w:t>
      </w:r>
    </w:p>
    <w:p w:rsidR="008A0580" w:rsidRDefault="008A0580" w:rsidP="008A0580">
      <w:r>
        <w:t xml:space="preserve">  4) налог на добавленную стоимость, исчисляемый с налогооблагаемой суммы приобретений товаров внутри Сообщества, закупок установленных или сборных товаров, закупок товаров в результате треугольных операций или других покупок товаров, по которым налогоплательщики обязаны учитывать НДС в соответствии с настоящим Законом.</w:t>
      </w:r>
    </w:p>
    <w:p w:rsidR="008A0580" w:rsidRDefault="008A0580" w:rsidP="008A0580"/>
    <w:p w:rsidR="008A0580" w:rsidRDefault="008A0580" w:rsidP="008A0580">
      <w:r>
        <w:t xml:space="preserve">  (4) Если облагаемое лицо использует товары или услуги как для операций, указанных в части 1 настоящей статьи, так и для других целей, кроме коммерческих, вычитается только исходный налог на товары или услуги, используемые для операций, указанных в части 1 настоящей статьи. Если в счетах облагаемого лица невозможно отличить входящий НДС на товары или услуги, использованные для целей операций, указанных в части 1 настоящей статьи, от входного налога на некоммерческие товары или услуги,</w:t>
      </w:r>
    </w:p>
    <w:p w:rsidR="008A0580" w:rsidRDefault="008A0580" w:rsidP="008A0580">
      <w:r>
        <w:t>[ RT I, 11.07.2014, 3 - Вступление в силу 01/12/2014]</w:t>
      </w:r>
    </w:p>
    <w:p w:rsidR="008A0580" w:rsidRDefault="008A0580" w:rsidP="008A0580"/>
    <w:p w:rsidR="008A0580" w:rsidRDefault="008A0580" w:rsidP="008A0580">
      <w:r>
        <w:t xml:space="preserve">  (5) Облагаемое лицо, которое до даты его регистрации в качестве облагаемого лица приобрело товары, отличные от основных средств, для их поставки или производства, имеет право на вычет входного налога на эти товары в течение налогооблагаемого периода.</w:t>
      </w:r>
    </w:p>
    <w:p w:rsidR="008A0580" w:rsidRDefault="008A0580" w:rsidP="008A0580">
      <w:r>
        <w:t>[ RT I, 18.02.2014, 2 - Вступление в силу 01/03/2014]</w:t>
      </w:r>
    </w:p>
    <w:p w:rsidR="008A0580" w:rsidRDefault="008A0580" w:rsidP="008A0580"/>
    <w:p w:rsidR="008A0580" w:rsidRDefault="008A0580" w:rsidP="008A0580">
      <w:r>
        <w:t xml:space="preserve">  (5 1 ) Облагаемое лицо, которое получило услуги до даты его регистрации в качестве облагаемого лица, имеет право на вычет входного налога на эти услуги в течение налогооблагаемого периода, если эти услуги были предоставлены в качестве налогооблагаемых поставок.</w:t>
      </w:r>
    </w:p>
    <w:p w:rsidR="008A0580" w:rsidRDefault="008A0580" w:rsidP="008A0580">
      <w:r>
        <w:t>[ RT I, 18.02.2014, 2 - Вступление в силу 01/03/2014]</w:t>
      </w:r>
    </w:p>
    <w:p w:rsidR="008A0580" w:rsidRDefault="008A0580" w:rsidP="008A0580"/>
    <w:p w:rsidR="008A0580" w:rsidRDefault="008A0580" w:rsidP="008A0580">
      <w:r>
        <w:t xml:space="preserve">  (5 2 ) Право на вычет входного налога на основные средства, приобретенные до регистрации лица в качестве налогоплательщика, вычитается с учетом положений части 4 статьи 32 настоящего Закона.</w:t>
      </w:r>
    </w:p>
    <w:p w:rsidR="008A0580" w:rsidRDefault="008A0580" w:rsidP="008A0580">
      <w:r>
        <w:t>[ RT I, 18.02.2014, 2 - Вступление в силу 01/03/2014]</w:t>
      </w:r>
    </w:p>
    <w:p w:rsidR="008A0580" w:rsidRDefault="008A0580" w:rsidP="008A0580"/>
    <w:p w:rsidR="008A0580" w:rsidRDefault="008A0580" w:rsidP="008A0580">
      <w:r>
        <w:t xml:space="preserve">  (6) Облагаемое лицо имеет право уменьшить свое налоговое обязательство по вывозу товаров, предусмотренному частью 2 статьи 5 настоящего Закона, в течение налогооблагаемого периода в соответствии с передача товаров должна рассматриваться как экспорт товаров.</w:t>
      </w:r>
    </w:p>
    <w:p w:rsidR="008A0580" w:rsidRDefault="008A0580" w:rsidP="008A0580"/>
    <w:p w:rsidR="008A0580" w:rsidRDefault="008A0580" w:rsidP="008A0580">
      <w:r>
        <w:t xml:space="preserve">  (7) Если облагаемое лицо отменяет счет-фактуру на товар или услугу или представляет кредитную накладную для снижения цены товара или услуги после подачи декларации по НДС за период, в течение которого товары или услуги поставляются , Кредитный счет-фактура может быть представлен только для указанного в нем конкретного счета-фактуры. Это положение не применяется, если кредитная накладная предназначена для полной или частичной неоплаты товара или услуги.</w:t>
      </w:r>
    </w:p>
    <w:p w:rsidR="008A0580" w:rsidRDefault="008A0580" w:rsidP="008A0580">
      <w:r>
        <w:t>[ RT I, 18.02.2014, 2 - Вступление в силу 01/03/2014]</w:t>
      </w:r>
    </w:p>
    <w:p w:rsidR="008A0580" w:rsidRDefault="008A0580" w:rsidP="008A0580"/>
    <w:p w:rsidR="008A0580" w:rsidRDefault="008A0580" w:rsidP="008A0580">
      <w:r>
        <w:t xml:space="preserve">  (8) Если поставка товара была осуществлена, но договор, по которому товары были переданы по договору с пользователем после расторжения договора, прекращается, и необлагаемый налогом покупатель возвращает товар, продавец может скорректировать сумму НДС, причитающуюся с</w:t>
      </w:r>
    </w:p>
    <w:p w:rsidR="008A0580" w:rsidRDefault="008A0580" w:rsidP="008A0580"/>
    <w:p w:rsidR="008A0580" w:rsidRDefault="008A0580" w:rsidP="008A0580">
      <w:r>
        <w:t xml:space="preserve">  (9) Если продавец получил деньги от покупателя, но товар не был передан или услуга была предоставлена, продавец может не учитывать налог на добавленную стоимость на товары или услуги, если он вернул сумму покупателю.</w:t>
      </w:r>
    </w:p>
    <w:p w:rsidR="008A0580" w:rsidRDefault="008A0580" w:rsidP="008A0580"/>
    <w:p w:rsidR="008A0580" w:rsidRDefault="008A0580" w:rsidP="008A0580">
      <w:r>
        <w:t xml:space="preserve">  (10) При исключении из реестра облагаемое лицо уплачивает налог на добавленную стоимость с непередаваемых товаров, которые он вычел в момент приобретения. Налогооблагаемой суммой товара является его стоимость или, при отсутствии таковой, его стоимость. Налог на добавленную стоимость, вычтенный при приобретении нетрансферабельных основных средств, корректируется в соответствии с положениями части 4 статьи 32 настоящего Закона.</w:t>
      </w:r>
    </w:p>
    <w:p w:rsidR="008A0580" w:rsidRDefault="008A0580" w:rsidP="008A0580">
      <w:r>
        <w:t>[ RT I, 10/12/2010, 3 - дата вступления в силу] 01.01.2011]</w:t>
      </w:r>
    </w:p>
    <w:p w:rsidR="008A0580" w:rsidRDefault="008A0580" w:rsidP="008A0580"/>
    <w:p w:rsidR="008A0580" w:rsidRDefault="008A0580" w:rsidP="008A0580">
      <w:r>
        <w:t xml:space="preserve">  (11) [Отменено - RT I 2005, 68, 528 - Вступление в силу 01.01.2006]</w:t>
      </w:r>
    </w:p>
    <w:p w:rsidR="008A0580" w:rsidRDefault="008A0580" w:rsidP="008A0580"/>
    <w:p w:rsidR="008A0580" w:rsidRDefault="008A0580" w:rsidP="008A0580">
      <w:r>
        <w:t xml:space="preserve">  (12) Сумма налога на добавленную стоимость, подлежащая уплате ограниченным налогоплательщиком, является налогом на добавленную стоимость, рассчитанным в течение налогового периода для видов деятельности, указанных в части 3 статьи 5 настоящего Закона.</w:t>
      </w:r>
    </w:p>
    <w:p w:rsidR="008A0580" w:rsidRDefault="008A0580" w:rsidP="008A0580"/>
    <w:p w:rsidR="008A0580" w:rsidRDefault="008A0580" w:rsidP="008A0580">
      <w:r>
        <w:t xml:space="preserve">  (13) Сумма налога на добавленную стоимость исчисляется по ставке, действующей на дату, определенную согласно статье 11 настоящего Закона. Если в случае ввоза товаров информация, необходимая для расчета суммы налога на добавленную стоимость, выражена в иностранной валюте, курс обмена определяется в соответствии с положениями Таможенного кодекса, регулирующими таможенную стоимость. Если в случае других операций информация, необходимая для расчета налога на добавленную стоимость, выражается в иностранной валюте, применяется курс обмена евро, установленный Европейским центральным банком на дату, определенную в соответствии со статьей 11 настоящего Закона.</w:t>
      </w:r>
    </w:p>
    <w:p w:rsidR="008A0580" w:rsidRDefault="008A0580" w:rsidP="008A0580">
      <w:r>
        <w:t>[ RT I, 16.06.2017, 1 - Вступление в силу 01/07/2017]</w:t>
      </w:r>
    </w:p>
    <w:p w:rsidR="008A0580" w:rsidRDefault="008A0580" w:rsidP="008A0580"/>
    <w:p w:rsidR="008A0580" w:rsidRDefault="008A0580" w:rsidP="008A0580">
      <w:r>
        <w:t>Статья 30.  Ограничения на вычет входного налога</w:t>
      </w:r>
    </w:p>
    <w:p w:rsidR="008A0580" w:rsidRDefault="008A0580" w:rsidP="008A0580">
      <w:r>
        <w:t xml:space="preserve">  (1) Налог на добавленную стоимость не вычитается из входного НДС на товары и услуги, используемые для приема посетителей или питания или размещения их персонала.</w:t>
      </w:r>
    </w:p>
    <w:p w:rsidR="008A0580" w:rsidRDefault="008A0580" w:rsidP="008A0580"/>
    <w:p w:rsidR="008A0580" w:rsidRDefault="008A0580" w:rsidP="008A0580">
      <w:r>
        <w:t xml:space="preserve">  (2) Положения части 1 настоящей статьи не применяются к вычету входного налога на услуги, используемые для размещения работников в командировках.</w:t>
      </w:r>
    </w:p>
    <w:p w:rsidR="008A0580" w:rsidRDefault="008A0580" w:rsidP="008A0580"/>
    <w:p w:rsidR="008A0580" w:rsidRDefault="008A0580" w:rsidP="008A0580">
      <w:r>
        <w:t xml:space="preserve">  (3) 50 процентов входного налога вычитаются из налога на добавленную стоимость, рассчитанного при приобретении легкового автомобиля, используемого для коммерческих целей, или на основании договора использования и приобретения товаров и услуг для такого легкового автомобиля.</w:t>
      </w:r>
    </w:p>
    <w:p w:rsidR="008A0580" w:rsidRDefault="008A0580" w:rsidP="008A0580">
      <w:r>
        <w:t>[ RT I, 11.07.2014, 3 - Вступление в силу 01/12/2014]</w:t>
      </w:r>
    </w:p>
    <w:p w:rsidR="008A0580" w:rsidRDefault="008A0580" w:rsidP="008A0580"/>
    <w:p w:rsidR="008A0580" w:rsidRDefault="008A0580" w:rsidP="008A0580">
      <w:r>
        <w:t xml:space="preserve">  (4) Ограничение, предусмотренное частью 3 настоящей статьи, не применяется, если:</w:t>
      </w:r>
    </w:p>
    <w:p w:rsidR="008A0580" w:rsidRDefault="008A0580" w:rsidP="008A0580">
      <w:r>
        <w:t xml:space="preserve">  1) пассажирский автомобиль приобретен для продажи при условии, что облагаемое лицо участвует в продаже легковых автомобилей, а облагаемое лицо не принимает приобретенные для продажи легковые автомобили для других целей;</w:t>
      </w:r>
    </w:p>
    <w:p w:rsidR="008A0580" w:rsidRDefault="008A0580" w:rsidP="008A0580">
      <w:r>
        <w:t xml:space="preserve">  2) легковой автомобиль приобретается с целью использования по договору пользования при условии, что облагаемое лицо осуществляет предоставление легкового автомобиля, а облагаемое лицо не вступает в эксплуатацию для других целей;</w:t>
      </w:r>
    </w:p>
    <w:p w:rsidR="008A0580" w:rsidRDefault="008A0580" w:rsidP="008A0580">
      <w:r>
        <w:t xml:space="preserve">  (3) легковой автомобиль используется главным образом для перевозки пассажиров за вознаграждение при условии, что облагаемое лицо имеет лицензию Сообщества и заверенную подлинную копию лицензии Сообщества или, в случае такси, лицензию на такси и карточку водителя;</w:t>
      </w:r>
    </w:p>
    <w:p w:rsidR="008A0580" w:rsidRDefault="008A0580" w:rsidP="008A0580">
      <w:r>
        <w:t>[ RT I, 31.12.2015, 10- вступление в силу 01.01.2016]</w:t>
      </w:r>
    </w:p>
    <w:p w:rsidR="008A0580" w:rsidRDefault="008A0580" w:rsidP="008A0580">
      <w:r>
        <w:t xml:space="preserve">  4) автомобили в основном используется для уроков вождения, при условии , что налогоплательщик имеет лицензию автомашины обучения водителей водителя автотранспортного средства или облагаемое лицо предоставляет услугу лица в качестве преподавателя с обучением лицензии водителя транспортного средства моторного;</w:t>
      </w:r>
    </w:p>
    <w:p w:rsidR="008A0580" w:rsidRDefault="008A0580" w:rsidP="008A0580">
      <w:r>
        <w:t xml:space="preserve">  5) легковой автомобиль используется исключительно в служебных целях, за исключением предоставления автомобиля для использования облагаемым лицом, сотрудником или членом органа управления или контроля.</w:t>
      </w:r>
    </w:p>
    <w:p w:rsidR="008A0580" w:rsidRDefault="008A0580" w:rsidP="008A0580">
      <w:r>
        <w:t>[ RT I, 11.07.2014, 3 - Вступление в силу 01/12/2014]</w:t>
      </w:r>
    </w:p>
    <w:p w:rsidR="008A0580" w:rsidRDefault="008A0580" w:rsidP="008A0580"/>
    <w:p w:rsidR="008A0580" w:rsidRDefault="008A0580" w:rsidP="008A0580">
      <w:r>
        <w:t xml:space="preserve">  (4, 1 ) Легковой автомобиль для бизнес - использования транспорта работников между домом и работой Закона о подоходном налоге, § 48 пункт 5, 1 при условии , в нем.</w:t>
      </w:r>
    </w:p>
    <w:p w:rsidR="008A0580" w:rsidRDefault="008A0580" w:rsidP="008A0580">
      <w:r>
        <w:t>[ RT I, 07.07.2017, 3 - Вступление в силу 01/08/2017]</w:t>
      </w:r>
    </w:p>
    <w:p w:rsidR="008A0580" w:rsidRDefault="008A0580" w:rsidP="008A0580"/>
    <w:p w:rsidR="008A0580" w:rsidRDefault="008A0580" w:rsidP="008A0580">
      <w:r>
        <w:t xml:space="preserve">  (5) В случаях, предусмотренных подпунктами (3) и (4) настоящего раздела, положения статьи 32 настоящего Закона также учитываются при вычете предналога при приобретении коммерческого пассажирского автомобиля или его использовании в соответствии с договором использования и приобретением товаров или услуг для такого пассажирского автомобиля.</w:t>
      </w:r>
    </w:p>
    <w:p w:rsidR="008A0580" w:rsidRDefault="008A0580" w:rsidP="008A0580">
      <w:r>
        <w:t>[ RT I, 11.07.2014, 3 - Вступление в силу 01/12/2014]</w:t>
      </w:r>
    </w:p>
    <w:p w:rsidR="008A0580" w:rsidRDefault="008A0580" w:rsidP="008A0580"/>
    <w:p w:rsidR="008A0580" w:rsidRDefault="008A0580" w:rsidP="008A0580">
      <w:r>
        <w:t xml:space="preserve">  (6) Налоговый орган должен быть уведомлен о выполнении подпунктов (3) и (4) этого раздела в бланке декларации по НДС, установленной министром, ответственным за район, на основании пункта 1 (27) настоящего Закона.</w:t>
      </w:r>
    </w:p>
    <w:p w:rsidR="008A0580" w:rsidRDefault="008A0580" w:rsidP="008A0580">
      <w:r>
        <w:t>[ RT I, 11.07.2014, 3 - Вступление в силу 01/12/2014]</w:t>
      </w:r>
    </w:p>
    <w:p w:rsidR="008A0580" w:rsidRDefault="008A0580" w:rsidP="008A0580"/>
    <w:p w:rsidR="008A0580" w:rsidRDefault="008A0580" w:rsidP="008A0580">
      <w:r>
        <w:t xml:space="preserve">  (7) В случаях, указанных в пунктах (4) 2) -5) настоящего раздела, ограничение, указанное в части 3 настоящей статьи, не применяется, если автомобиль используется в целях, указанных в пунктах 4) 2) -5 настоящего раздела. при поступлении на службу в целях, указанных в пунктах (4) 2) -5) настоящего раздела. Если в течение двух лет использование легкового автомобиля изменится и будет использовано в целях, отличных от указанных в пунктах (4) 2) - 5) настоящего раздела, и облагаемое лицо имеет Возникающее в результате налоговое обязательство уменьшается на сумму НДС, подлежащую уплате в течение этого двухлетнего периода с момента использования такого легкового автомобиля для собственного использования. Это положение не применяется, если пассажирский автомобиль передается в течение двух лет с момента его ввода в эксплуатацию для целей, указанных в пунктах (4) 2) -5) настоящего раздела.</w:t>
      </w:r>
    </w:p>
    <w:p w:rsidR="008A0580" w:rsidRDefault="008A0580" w:rsidP="008A0580">
      <w:r>
        <w:t>[ RT I, 07.07.2017, 3 - Вступление в силу 01/01/2018]</w:t>
      </w:r>
    </w:p>
    <w:p w:rsidR="008A0580" w:rsidRDefault="008A0580" w:rsidP="008A0580"/>
    <w:p w:rsidR="008A0580" w:rsidRDefault="008A0580" w:rsidP="008A0580">
      <w:r>
        <w:t xml:space="preserve">  (8) Если основание для применения части 4 настоящей статьи перестает применяться, ограничение на вычет входного налога, указанное в части 3 настоящей статьи, применяется в течение не менее одного года с первого дня налогооблагаемого периода в отношении потери базы.</w:t>
      </w:r>
    </w:p>
    <w:p w:rsidR="008A0580" w:rsidRDefault="008A0580" w:rsidP="008A0580">
      <w:r>
        <w:t>[ RT I, 07.07.2017, 3 - Вступление в силу 01/01/2018]</w:t>
      </w:r>
    </w:p>
    <w:p w:rsidR="008A0580" w:rsidRDefault="008A0580" w:rsidP="008A0580"/>
    <w:p w:rsidR="008A0580" w:rsidRDefault="008A0580" w:rsidP="008A0580">
      <w:r>
        <w:t xml:space="preserve">  (9) При реализации части 4 настоящей статьи налогоплательщик должен обеспечить исключение возможности использования данного легкового автомобиля, за исключением случаев, предусмотренных частью 4 настоящей статьи.</w:t>
      </w:r>
    </w:p>
    <w:p w:rsidR="008A0580" w:rsidRDefault="008A0580" w:rsidP="008A0580">
      <w:r>
        <w:t>[ RT I, 07.07.2017, 3 - Вступление в силу 01/01/2018]</w:t>
      </w:r>
    </w:p>
    <w:p w:rsidR="008A0580" w:rsidRDefault="008A0580" w:rsidP="008A0580"/>
    <w:p w:rsidR="008A0580" w:rsidRDefault="008A0580" w:rsidP="008A0580">
      <w:r>
        <w:t>Статья 31.  Условия удержания предналога</w:t>
      </w:r>
    </w:p>
    <w:p w:rsidR="008A0580" w:rsidRDefault="008A0580" w:rsidP="008A0580">
      <w:r>
        <w:t xml:space="preserve">  (1) При приобретении товаров или услуг у другого налогоплательщика предналог вычитается на основании счета-фактуры в соответствии с требованиями, установленными статьей 37 настоящего Закона.</w:t>
      </w:r>
    </w:p>
    <w:p w:rsidR="008A0580" w:rsidRDefault="008A0580" w:rsidP="008A0580"/>
    <w:p w:rsidR="008A0580" w:rsidRDefault="008A0580" w:rsidP="008A0580">
      <w:r>
        <w:t xml:space="preserve">  (2) В случае приобретения, установки или сборки товаров внутри Сообщества, приобретения товаров в рамках треугольной сделки (§ 3 (4) 4) и других покупок товаров у иностранных лиц, осуществляющих предпринимательскую деятельность, облагаемую НДС в соответствии с настоящим Законом, требуется вычесть входной налог.</w:t>
      </w:r>
    </w:p>
    <w:p w:rsidR="008A0580" w:rsidRDefault="008A0580" w:rsidP="008A0580">
      <w:r>
        <w:t>[ RT I 2008, 58, 324 - Вступление в силу 01.01.2009]</w:t>
      </w:r>
    </w:p>
    <w:p w:rsidR="008A0580" w:rsidRDefault="008A0580" w:rsidP="008A0580"/>
    <w:p w:rsidR="008A0580" w:rsidRDefault="008A0580" w:rsidP="008A0580">
      <w:r>
        <w:t xml:space="preserve">  (3) В случае получения услуги от иностранного лица, осуществляющего предпринимательскую деятельность, по которой облагаемое лицо обязано учитывать налог на добавленную стоимость в соответствии с настоящим Законом, счет-фактура не требуется для вычета входного НДС, если есть другие доказательства.</w:t>
      </w:r>
    </w:p>
    <w:p w:rsidR="008A0580" w:rsidRDefault="008A0580" w:rsidP="008A0580">
      <w:r>
        <w:t>[ RT I 2008, 58, 324 - Вступление в силу 01.01.2009]</w:t>
      </w:r>
    </w:p>
    <w:p w:rsidR="008A0580" w:rsidRDefault="008A0580" w:rsidP="008A0580"/>
    <w:p w:rsidR="008A0580" w:rsidRDefault="008A0580" w:rsidP="008A0580">
      <w:r>
        <w:t xml:space="preserve">  (4) При ввозе входной налог вычитается на основании таможенной декларации. Если товары ввозятся из страны, не являющейся членом, являющейся частью таможенной территории Союза, исходный налог вычитается на основании счета-фактуры и данных об импорте неустановленного трейдера в форме таможенной декларации (§ 38 (2)).</w:t>
      </w:r>
    </w:p>
    <w:p w:rsidR="008A0580" w:rsidRDefault="008A0580" w:rsidP="008A0580">
      <w:r>
        <w:t>[ RT I, 18.02.2014, 2 - Вступление в силу 01/03/2014]</w:t>
      </w:r>
    </w:p>
    <w:p w:rsidR="008A0580" w:rsidRDefault="008A0580" w:rsidP="008A0580"/>
    <w:p w:rsidR="008A0580" w:rsidRDefault="008A0580" w:rsidP="008A0580">
      <w:r>
        <w:t xml:space="preserve">  (4 1 ) Если сумма налога на добавленную стоимость при ввозе товаров уплачивается на основании решения, принятого таможенными органами в ходе последующей проверки, предналог вычитается на основании решения таможенных органов.</w:t>
      </w:r>
    </w:p>
    <w:p w:rsidR="008A0580" w:rsidRDefault="008A0580" w:rsidP="008A0580">
      <w:r>
        <w:t>[ RT I 2005, 68, 528 - Вступление в силу 23.12.2005, применяется ретроактивно с 1 ноября 2005 года]</w:t>
      </w:r>
    </w:p>
    <w:p w:rsidR="008A0580" w:rsidRDefault="008A0580" w:rsidP="008A0580"/>
    <w:p w:rsidR="008A0580" w:rsidRDefault="008A0580" w:rsidP="008A0580">
      <w:r>
        <w:t xml:space="preserve">  (5) [Отменено - RT I 2005, 68, 528 - Вступление в силу 01.01.2006]</w:t>
      </w:r>
    </w:p>
    <w:p w:rsidR="008A0580" w:rsidRDefault="008A0580" w:rsidP="008A0580"/>
    <w:p w:rsidR="008A0580" w:rsidRDefault="008A0580" w:rsidP="008A0580">
      <w:r>
        <w:t xml:space="preserve">  (6) Если облагаемое лицо, импортировавшее товары, уплачивает НДС через таможенное учреждение, оно имеет право на вычет входного НДС после того, как товары были выпущены таможенными органами.</w:t>
      </w:r>
    </w:p>
    <w:p w:rsidR="008A0580" w:rsidRDefault="008A0580" w:rsidP="008A0580">
      <w:r>
        <w:t>[ RT I, 18.02.2014, 2 - Вступление в силу 01/03/2014]</w:t>
      </w:r>
    </w:p>
    <w:p w:rsidR="008A0580" w:rsidRDefault="008A0580" w:rsidP="008A0580"/>
    <w:p w:rsidR="008A0580" w:rsidRDefault="008A0580" w:rsidP="008A0580">
      <w:r>
        <w:t xml:space="preserve">  (7) Таможенный орган не должен рассматривать НДС, уплаченный или подлежащий уплате от имени другого лица, как НДС, уплаченный или подлежащий уплате за товары, ввозимые для целей его деятельности.</w:t>
      </w:r>
    </w:p>
    <w:p w:rsidR="008A0580" w:rsidRDefault="008A0580" w:rsidP="008A0580">
      <w:r>
        <w:t>[ RT I 2005, 68, 528 - Вступление в силу 23.12.2005, применяется ретроактивно с 1 ноября 2005 года]</w:t>
      </w:r>
    </w:p>
    <w:p w:rsidR="008A0580" w:rsidRDefault="008A0580" w:rsidP="008A0580"/>
    <w:p w:rsidR="008A0580" w:rsidRDefault="008A0580" w:rsidP="008A0580">
      <w:r>
        <w:t xml:space="preserve">  (7 1 ) НДС, уплаченный или подлежащий уплате за товары или услуги, полученные за ремонт или техническое обслуживание арендованных предметов, не рассматривается арендодателем в качестве исходного налога. Это положение не применяется, если:</w:t>
      </w:r>
    </w:p>
    <w:p w:rsidR="008A0580" w:rsidRDefault="008A0580" w:rsidP="008A0580">
      <w:r>
        <w:t xml:space="preserve">  1) лизингодатель обязан отремонтировать и сохранить объект договора лизинга, и лизинговая операция облагается налогом как в отношении товаров, так и финансовых услуг, или</w:t>
      </w:r>
    </w:p>
    <w:p w:rsidR="008A0580" w:rsidRDefault="008A0580" w:rsidP="008A0580">
      <w:r>
        <w:t xml:space="preserve">  2) лизингодатель оказывает услуги по ремонту и техническому обслуживанию.</w:t>
      </w:r>
    </w:p>
    <w:p w:rsidR="008A0580" w:rsidRDefault="008A0580" w:rsidP="008A0580">
      <w:r>
        <w:t>[ RT I, 27.03.2012, 7 - Вступление в силу 01.04.2012]</w:t>
      </w:r>
    </w:p>
    <w:p w:rsidR="008A0580" w:rsidRDefault="008A0580" w:rsidP="008A0580"/>
    <w:p w:rsidR="008A0580" w:rsidRDefault="008A0580" w:rsidP="008A0580">
      <w:r>
        <w:t xml:space="preserve">  (8) При ввозе предналог вычитается в том налоговом периоде, в течение которого товары были выпущены таможенными органами. В других случаях входной налог вычитается в том налогооблагаемом периоде, в котором товары или услуги приобретены или получены в соответствии с § 11 настоящего Закона.</w:t>
      </w:r>
    </w:p>
    <w:p w:rsidR="008A0580" w:rsidRDefault="008A0580" w:rsidP="008A0580">
      <w:r>
        <w:t>[ RT I 2005, 68, 528 - Вступление в силу 23.12.2005, применяется ретроактивно с 1 ноября 2005 года]</w:t>
      </w:r>
    </w:p>
    <w:p w:rsidR="008A0580" w:rsidRDefault="008A0580" w:rsidP="008A0580"/>
    <w:p w:rsidR="008A0580" w:rsidRDefault="008A0580" w:rsidP="008A0580">
      <w:r>
        <w:t xml:space="preserve">  (9) При получении счета-фактуры за товары или услуги, полученные и выставленные в разные налоговые периоды, начисленный налог вычитается в том налоговом периоде, в течение которого поставщик товаров или услуг генерировал оборот в соответствии с пунктом 11 настоящего Закона. Если на момент подачи декларации по НДС счет-фактура, по которой вычитается входящий НДС, не был получен, то начальный налог вычитается в том налоговом периоде, в котором счет-фактура получен.</w:t>
      </w:r>
    </w:p>
    <w:p w:rsidR="008A0580" w:rsidRDefault="008A0580" w:rsidP="008A0580">
      <w:r>
        <w:t>[ RT I 2005, 68, 528 - Вступление в силу 01.01.2006]</w:t>
      </w:r>
    </w:p>
    <w:p w:rsidR="008A0580" w:rsidRDefault="008A0580" w:rsidP="008A0580"/>
    <w:p w:rsidR="008A0580" w:rsidRDefault="008A0580" w:rsidP="008A0580">
      <w:r>
        <w:t>Статья 32.  Частичный вычет предналога</w:t>
      </w:r>
    </w:p>
    <w:p w:rsidR="008A0580" w:rsidRDefault="008A0580" w:rsidP="008A0580">
      <w:r>
        <w:t xml:space="preserve">  (1) Если облагаемое лицо использует товары и услуги как для налогооблагаемых, так и для освобожденных поставок, входной НДС частично вычитается из суммы НДС, которая учитывается. Частичный вычет основывается на соотношении оборота облагаемого лица в Эстонии и за рубежом, подлежащем вычету предналога в соответствии с частью 1 статьи 29 настоящего Закона, к общему обороту облагаемого лица в Эстонии и за рубежом (в дальнейшем - облагаемый коэффициент оборота ). Отношение облагаемого оборота к общему обороту округляется до ближайших сотых процента.</w:t>
      </w:r>
    </w:p>
    <w:p w:rsidR="008A0580" w:rsidRDefault="008A0580" w:rsidP="008A0580"/>
    <w:p w:rsidR="008A0580" w:rsidRDefault="008A0580" w:rsidP="008A0580">
      <w:r>
        <w:t xml:space="preserve">  (2) Избавление от основных средств не учитывается при расчете отношения облагаемого оборота к общему обороту, в том числе в случае, если облагаемое лицо добавило стоимость к налогооблагаемой стоимости товара в соответствии с частью 3 статьи 16 настоящего Закона. Он также не учитывает случайный § 16, пункт 2, пункт 6, пункт 2, один  предоставления этих услуг, или случайная передача недвижимых товаров.</w:t>
      </w:r>
    </w:p>
    <w:p w:rsidR="008A0580" w:rsidRDefault="008A0580" w:rsidP="008A0580">
      <w:r>
        <w:t>[ RT I 2008, 58, 324 - Вступление в силу 01.01.2009]</w:t>
      </w:r>
    </w:p>
    <w:p w:rsidR="008A0580" w:rsidRDefault="008A0580" w:rsidP="008A0580"/>
    <w:p w:rsidR="008A0580" w:rsidRDefault="008A0580" w:rsidP="008A0580">
      <w:r>
        <w:t xml:space="preserve">  (3) В случае частичного вычета предналога облагаемому лицу по его обоснованному требованию разрешается изменить отношение облагаемого оборота к общему обороту в течение календарного года, если фактическое отношение облагаемого оборота к общему обороту</w:t>
      </w:r>
    </w:p>
    <w:p w:rsidR="008A0580" w:rsidRDefault="008A0580" w:rsidP="008A0580">
      <w:r>
        <w:t>[ RT I, 25.10.2012, 1 - Дата вступления в силу] 01.12.2012]</w:t>
      </w:r>
    </w:p>
    <w:p w:rsidR="008A0580" w:rsidRDefault="008A0580" w:rsidP="008A0580"/>
    <w:p w:rsidR="008A0580" w:rsidRDefault="008A0580" w:rsidP="008A0580">
      <w:r>
        <w:t xml:space="preserve">  (4) Удержание начального налога на основные средства, а также на товары и услуги, приобретенные для целей основных средств, основывается на расчетной доле использования основных средств в целях налогооблагаемого оборота. Первоначальный налог корректируется в соответствии с долей фактического использования основных средств и товаров и услуг, приобретенных для основных средств в течение периода корректировки первоначального налога. Только НДС на товары и услуги, приобретенные для основных средств, которые увеличивают балансовую стоимость основных средств, корректируются с учетом исходного налога. В случае легкового автомобиля, используемого в коммерческих целях, доля легкового автомобиля в коммерческих целях рассчитывается в порядке, предусмотренном пунктами 29 (4) и 30 настоящего Закона.</w:t>
      </w:r>
    </w:p>
    <w:p w:rsidR="008A0580" w:rsidRDefault="008A0580" w:rsidP="008A0580">
      <w:r>
        <w:t>[ RT I, 07.07.2017, 3 - Вступление в силу 01/01/2018]</w:t>
      </w:r>
    </w:p>
    <w:p w:rsidR="008A0580" w:rsidRDefault="008A0580" w:rsidP="008A0580"/>
    <w:p w:rsidR="008A0580" w:rsidRDefault="008A0580" w:rsidP="008A0580">
      <w:r>
        <w:t xml:space="preserve">  (4 1 ) Период корректировки для предналога составляет десять календарных лет для недвижимого имущества и связанных с ним товаров и услуг и пять календарных лет для других основных средств и связанных товаров и услуг. Первый календарный год определяется как период с даты, на которую товары или услуги, приобретенные для основных средств или полученные услуги, отражаются как текущие активы, до конца текущего календарного года.</w:t>
      </w:r>
    </w:p>
    <w:p w:rsidR="008A0580" w:rsidRDefault="008A0580" w:rsidP="008A0580">
      <w:r>
        <w:t>[ RT I 2008, 58, 324 - Вступление в силу 01.01.2009]</w:t>
      </w:r>
    </w:p>
    <w:p w:rsidR="008A0580" w:rsidRDefault="008A0580" w:rsidP="008A0580"/>
    <w:p w:rsidR="008A0580" w:rsidRDefault="008A0580" w:rsidP="008A0580">
      <w:r>
        <w:t xml:space="preserve">  (4 2 ) За исключением случая, указанного в части 5 настоящей статьи, налог на добавленную стоимость вводится в конце каждого календарного года исходя из фактического использования основных средств для налогооблагаемого оборота в этом календарном году.</w:t>
      </w:r>
    </w:p>
    <w:p w:rsidR="008A0580" w:rsidRDefault="008A0580" w:rsidP="008A0580"/>
    <w:p w:rsidR="008A0580" w:rsidRDefault="008A0580" w:rsidP="008A0580">
      <w:r>
        <w:t xml:space="preserve">  (5) В случае передачи основных средств предналоги корректируются в течение месяца передачи основных средств. Корректировка входного налога не требуется в случае передачи недвижимого имущества предприятия кредитному или финансовому учреждению, если лицо, передающее недвижимое имущество, заключило договор на недвижимое имущество на тот же налоговый период и продолжает использовать его в течение не менее десяти лет.</w:t>
      </w:r>
    </w:p>
    <w:p w:rsidR="008A0580" w:rsidRDefault="008A0580" w:rsidP="008A0580"/>
    <w:p w:rsidR="008A0580" w:rsidRDefault="008A0580" w:rsidP="008A0580">
      <w:r>
        <w:t xml:space="preserve">  (5 1 ) Если исходный налог корректируется при передаче основных средств, использование основного средства и приобретенных для этой цели товаров или услуг считается оборотом, подлежащим налогообложению до конца периода корректировки. Если налогооблагаемая сумма, находящаяся в распоряжении основного средства, составляет менее половины стоимости актива, период между месяцем, следующим за передачей основного средства, и концом периода корректировки, не учитывается для корректировки исходного налога. Если исходный налог на недвижимое имущество корректируется с учетом исходного налога, то использование недвижимого имущества и товаров или услуг, приобретенных для недвижимого имущества в течение года передачи недвижимого имущества, считается полностью освобожденным от налога.</w:t>
      </w:r>
    </w:p>
    <w:p w:rsidR="008A0580" w:rsidRDefault="008A0580" w:rsidP="008A0580">
      <w:r>
        <w:t>[ RT I, 29.04.2016, 6- вступление в силу 01/07/2016]</w:t>
      </w:r>
    </w:p>
    <w:p w:rsidR="008A0580" w:rsidRDefault="008A0580" w:rsidP="008A0580"/>
    <w:p w:rsidR="008A0580" w:rsidRDefault="008A0580" w:rsidP="008A0580">
      <w:r>
        <w:t xml:space="preserve">  (6) Порядок регистрации частичного вычета предналога в декларации по НДС и порядок корректировки предналога на приобретенные основные средства и товары или услуги, приобретенные для этой цели, устанавливаются постановлением министра, ответственного за область .</w:t>
      </w:r>
    </w:p>
    <w:p w:rsidR="008A0580" w:rsidRDefault="008A0580" w:rsidP="008A0580"/>
    <w:p w:rsidR="008A0580" w:rsidRDefault="008A0580" w:rsidP="008A0580">
      <w:r>
        <w:t xml:space="preserve">  (7) инвестиционного золота освобождаются от проведения облагаемого лица разрешается вычитать:</w:t>
      </w:r>
    </w:p>
    <w:p w:rsidR="008A0580" w:rsidRDefault="008A0580" w:rsidP="008A0580">
      <w:r>
        <w:t xml:space="preserve">  1) настоящего Закона, § 16, пункт 3 статьи 4 справа от облагаемого лица с помощью налога на вход платный покупки инвестиционного золота;</w:t>
      </w:r>
    </w:p>
    <w:p w:rsidR="008A0580" w:rsidRDefault="008A0580" w:rsidP="008A0580">
      <w:r>
        <w:t xml:space="preserve">  (2) входящий НДС, уплаченный с золота, импортированного им, приобретенного внутри Сообщества или приобретенного у другого облагаемого налогом лица, если он превращает это золото в инвестиционное золото;</w:t>
      </w:r>
    </w:p>
    <w:p w:rsidR="008A0580" w:rsidRDefault="008A0580" w:rsidP="008A0580">
      <w:r>
        <w:t xml:space="preserve">  (3) входящий НДС, уплаченный за услуги, оказанные в связи с преобразованием формы, веса или содержания золота.</w:t>
      </w:r>
    </w:p>
    <w:p w:rsidR="008A0580" w:rsidRDefault="008A0580" w:rsidP="008A0580">
      <w:r>
        <w:t>[ RT I 2005, 68, 528 - Вступление в силу 01.01.2006]</w:t>
      </w:r>
    </w:p>
    <w:p w:rsidR="008A0580" w:rsidRDefault="008A0580" w:rsidP="008A0580"/>
    <w:p w:rsidR="008A0580" w:rsidRDefault="008A0580" w:rsidP="008A0580">
      <w:r>
        <w:t>Статья 33.  Методы частичного вычета предналога</w:t>
      </w:r>
    </w:p>
    <w:p w:rsidR="008A0580" w:rsidRDefault="008A0580" w:rsidP="008A0580">
      <w:r>
        <w:t xml:space="preserve">  (1) В случае частичного вычета входного НДС в случае, указанном в части 1 статьи 32 настоящего Закона, налогоплательщику разрешается использовать либо метод пропорционального вычета, либо смешанный метод прямого вычета и пропорционального вычета в одном и том же календарном году.</w:t>
      </w:r>
    </w:p>
    <w:p w:rsidR="008A0580" w:rsidRDefault="008A0580" w:rsidP="008A0580"/>
    <w:p w:rsidR="008A0580" w:rsidRDefault="008A0580" w:rsidP="008A0580">
      <w:r>
        <w:t xml:space="preserve">  (2) В случае пропорционального вычета отношение облагаемого оборота к общему обороту применяется к общему вычету предналога. Отношение облагаемого оборота к общему обороту определяется исходя из оборота облагаемого лица за предыдущий календарный год. Результат корректируется в конце календарного года на основе отношения облагаемого оборота к общему обороту за этот календарный год. Если предприятие осуществляет свою деятельность менее одного календарного года, налоговый орган по решению определяет отношение облагаемого оборота к общему обороту на основе расчетного отношения своего облагаемого оборота к общему обороту за первый календарный год.</w:t>
      </w:r>
    </w:p>
    <w:p w:rsidR="008A0580" w:rsidRDefault="008A0580" w:rsidP="008A0580">
      <w:r>
        <w:t>[ RT I, 25.10.2012, 1 - Дата вступления в силу] 01.12.2012]</w:t>
      </w:r>
    </w:p>
    <w:p w:rsidR="008A0580" w:rsidRDefault="008A0580" w:rsidP="008A0580"/>
    <w:p w:rsidR="008A0580" w:rsidRDefault="008A0580" w:rsidP="008A0580">
      <w:r>
        <w:t xml:space="preserve">  (3) При смешанном методе прямого учета и пропорционального вычета исходный налог на товары или услуги, приобретенные для целей налогообложения, вычитается из налога на добавленную стоимость. Входной НДС на товары или услуги, приобретенные для целей беспошлинной поставки, не вычитается из налога на добавленную стоимость. Первоначальный налог на товары или услуги, приобретенные как для налогооблагаемых, так и для освобожденных операций, вычитается в соответствии с отношением облагаемого оборота к общему обороту в соответствии с процедурой, предусмотренной частью 2 настоящей статьи. Облагаемое лицо должно отдельно показывать на своих счетах облагаемый и освобожденный от оборота оборот, а также товары и услуги, приобретенные для этой цели, а также приобретенные или полученные для налогооблагаемых и освобожденных операций.</w:t>
      </w:r>
    </w:p>
    <w:p w:rsidR="008A0580" w:rsidRDefault="008A0580" w:rsidP="008A0580"/>
    <w:p w:rsidR="008A0580" w:rsidRDefault="008A0580" w:rsidP="008A0580">
      <w:r>
        <w:t xml:space="preserve">  (4) Если у облагаемого лица имеется только освобожденный от налогов или не облагаемый налогом оборот в некоторых видах деятельности и в некоторых видах деятельности, как облагаемых, так и освобожденных от налогообложения, облагаемое лицо может с письменного разрешения налогового органа вычесть Коэффициент оборачиваемости в той же сфере деятельности. В противном случае в этом случае применяются положения части 3 настоящей статьи.</w:t>
      </w:r>
    </w:p>
    <w:p w:rsidR="008A0580" w:rsidRDefault="008A0580" w:rsidP="008A0580">
      <w:r>
        <w:t>[ RT I, 25.10.2012, 1 - Дата вступления в силу] 01.12.2012]</w:t>
      </w:r>
    </w:p>
    <w:p w:rsidR="008A0580" w:rsidRDefault="008A0580" w:rsidP="008A0580"/>
    <w:p w:rsidR="008A0580" w:rsidRDefault="008A0580" w:rsidP="008A0580">
      <w:r>
        <w:t>Статья 34.  Возврат предналога налогоплательщику</w:t>
      </w:r>
    </w:p>
    <w:p w:rsidR="008A0580" w:rsidRDefault="008A0580" w:rsidP="008A0580">
      <w:r>
        <w:t xml:space="preserve">  (1) Если налог на добавленную стоимость, рассчитанный в течение периода налогообложения, меньше, чем налог на добавленную стоимость, подлежащий вычету налогоплательщиком в течение того же периода налогообложения, переплаченный НДС возвращается налогоплательщику в порядке, предусмотренном Законом о налогообложении.</w:t>
      </w:r>
    </w:p>
    <w:p w:rsidR="008A0580" w:rsidRDefault="008A0580" w:rsidP="008A0580"/>
    <w:p w:rsidR="008A0580" w:rsidRDefault="008A0580" w:rsidP="008A0580">
      <w:r>
        <w:t xml:space="preserve">  (2) Налоговый орган может по мотивированному решению продлить срок соблюдения возмещения до 60 календарных дней, если есть достаточные основания подозревать, что возврат возмещенной суммы невозможен и если:</w:t>
      </w:r>
    </w:p>
    <w:p w:rsidR="008A0580" w:rsidRDefault="008A0580" w:rsidP="008A0580">
      <w:r>
        <w:t>[ RT I, 11.07.2014, 4 - вступил в силу , 1.08.2014]</w:t>
      </w:r>
    </w:p>
    <w:p w:rsidR="008A0580" w:rsidRDefault="008A0580" w:rsidP="008A0580">
      <w:r>
        <w:t xml:space="preserve">  1) налогоплательщику было приказано предоставить дополнительные справки, или</w:t>
      </w:r>
    </w:p>
    <w:p w:rsidR="008A0580" w:rsidRDefault="008A0580" w:rsidP="008A0580">
      <w:r>
        <w:t xml:space="preserve">  2) был проведен запрос третьей стороне или иностранному налоговому органу для проверки требования о возмещении.</w:t>
      </w:r>
    </w:p>
    <w:p w:rsidR="008A0580" w:rsidRDefault="008A0580" w:rsidP="008A0580">
      <w:r>
        <w:t>[ RT I 2005, 68, 528 - Вступление в силу 01.01.2006]</w:t>
      </w:r>
    </w:p>
    <w:p w:rsidR="008A0580" w:rsidRDefault="008A0580" w:rsidP="008A0580"/>
    <w:p w:rsidR="008A0580" w:rsidRDefault="008A0580" w:rsidP="008A0580">
      <w:r>
        <w:t xml:space="preserve">  (3) Срок выполнения требования о возврате может быть продлен до 30 календарных дней. Налоговый орган должен принять мотивированное письменное решение, продлевая срок выполнения требования о возмещении не позднее, чем за пять календарных дней до истечения срока действия требования о возмещении.</w:t>
      </w:r>
    </w:p>
    <w:p w:rsidR="008A0580" w:rsidRDefault="008A0580" w:rsidP="008A0580">
      <w:r>
        <w:t>[ RT I 2005, 68, 528 - Вступление в силу 01.01.2006]</w:t>
      </w:r>
    </w:p>
    <w:p w:rsidR="008A0580" w:rsidRDefault="008A0580" w:rsidP="008A0580"/>
    <w:p w:rsidR="008A0580" w:rsidRDefault="008A0580" w:rsidP="008A0580">
      <w:r>
        <w:t xml:space="preserve">  (4) Положения подразделов (2) и (3) настоящего раздела применяются при проверке правильности требования о возврате без заявления о принудительном исполнении требования.</w:t>
      </w:r>
    </w:p>
    <w:p w:rsidR="008A0580" w:rsidRDefault="008A0580" w:rsidP="008A0580">
      <w:r>
        <w:t>[ RT I 2008, 58, 323 - Вступление в силу 01.01.2009]</w:t>
      </w:r>
    </w:p>
    <w:p w:rsidR="008A0580" w:rsidRDefault="008A0580" w:rsidP="008A0580"/>
    <w:p w:rsidR="008A0580" w:rsidRDefault="008A0580" w:rsidP="008A0580">
      <w:r>
        <w:t xml:space="preserve">  (5) Налоговый орган другого государства-члена возвращает налогоплательщику НДС, уплаченный при импорте или приобретении товаров или услуг, используемых для целей налогообложения в другом государстве-члене, и налогоплательщику, применяющему специальные договоренности в соответствии с , Заявление на возврат НДС должно быть подано в налоговые органы Эстонии не позднее 30 сентября календарного года, следующего за периодом возврата.</w:t>
      </w:r>
    </w:p>
    <w:p w:rsidR="008A0580" w:rsidRDefault="008A0580" w:rsidP="008A0580">
      <w:r>
        <w:t>[ RT I, 18.02.2014, 2 - Вступление в силу 01/01/2015]</w:t>
      </w:r>
    </w:p>
    <w:p w:rsidR="008A0580" w:rsidRDefault="008A0580" w:rsidP="008A0580"/>
    <w:p w:rsidR="008A0580" w:rsidRDefault="008A0580" w:rsidP="008A0580">
      <w:r>
        <w:t>Статья 35.  Возврат входного НДС в других случаях</w:t>
      </w:r>
    </w:p>
    <w:p w:rsidR="008A0580" w:rsidRDefault="008A0580" w:rsidP="008A0580">
      <w:r>
        <w:t xml:space="preserve">  (1) в другом государстве - члене запроса облагаемого лица возвращенного под министра , ответственного за регулирование его местоположения в стране для коммерческих целей товаров , используемых для импорта или приобретения или получения услуг , налога на добавленную стоимость выплачивается, если:</w:t>
      </w:r>
    </w:p>
    <w:p w:rsidR="008A0580" w:rsidRDefault="008A0580" w:rsidP="008A0580">
      <w:r>
        <w:t xml:space="preserve">  1) это необходимо для вашей страны проживания платить налог торговцем;</w:t>
      </w:r>
    </w:p>
    <w:p w:rsidR="008A0580" w:rsidRDefault="008A0580" w:rsidP="008A0580">
      <w:r>
        <w:t xml:space="preserve">  (2) он имеет право на тех же условиях вычесть в государстве-члене, в котором он создан, входящий НДС, уплаченный при импорте или приобретении товаров или услуг, вычитается из его собственного налога на добавленную стоимость;</w:t>
      </w:r>
    </w:p>
    <w:p w:rsidR="008A0580" w:rsidRDefault="008A0580" w:rsidP="008A0580">
      <w:r>
        <w:t xml:space="preserve">  3) налогоплательщик Эстонии имеет право на тех же условиях вычесть входящий НДС, уплаченный при импорте или приобретении товаров или при получении услуг, из выставленного им налога на добавленную стоимость;</w:t>
      </w:r>
    </w:p>
    <w:p w:rsidR="008A0580" w:rsidRDefault="008A0580" w:rsidP="008A0580">
      <w:r>
        <w:t xml:space="preserve">  4) сумма НДС, подлежащая возврату, должна составлять не менее 50 евро за календарный год или не менее 400 евро, если заявление подано на срок менее одного календарного года, но не менее трех месяцев;</w:t>
      </w:r>
    </w:p>
    <w:p w:rsidR="008A0580" w:rsidRDefault="008A0580" w:rsidP="008A0580">
      <w:r>
        <w:t>[ RT I 2010, 22, 108 - Вступление в силу 01.01.2011]</w:t>
      </w:r>
    </w:p>
    <w:p w:rsidR="008A0580" w:rsidRDefault="008A0580" w:rsidP="008A0580">
      <w:r>
        <w:t xml:space="preserve">  5) заявление подается в электронном виде в другом государстве - члене налогоплательщика в государственных налоговых органах налоговых органов в Эстонии не позднее календарного года , следующего за возврат на 30 сентября.</w:t>
      </w:r>
    </w:p>
    <w:p w:rsidR="008A0580" w:rsidRDefault="008A0580" w:rsidP="008A0580">
      <w:r>
        <w:t>[ RT I 2009, 56, 376 - вступление в силу 01.01.2010]</w:t>
      </w:r>
    </w:p>
    <w:p w:rsidR="008A0580" w:rsidRDefault="008A0580" w:rsidP="008A0580"/>
    <w:p w:rsidR="008A0580" w:rsidRDefault="008A0580" w:rsidP="008A0580">
      <w:r>
        <w:t xml:space="preserve">  (1 1 ) Если облагаемое лицо из другого государства-члена, которое имеет право на частичный вычет входного НДС в своем государстве проживания, обращается за возмещением в течение периода возмещения, изменение пропорции частичного</w:t>
      </w:r>
    </w:p>
    <w:p w:rsidR="008A0580" w:rsidRDefault="008A0580" w:rsidP="008A0580">
      <w:r>
        <w:t>[ RT I 2009, 56, 376 - вступление в силу 01.01.2010]</w:t>
      </w:r>
    </w:p>
    <w:p w:rsidR="008A0580" w:rsidRDefault="008A0580" w:rsidP="008A0580"/>
    <w:p w:rsidR="008A0580" w:rsidRDefault="008A0580" w:rsidP="008A0580">
      <w:r>
        <w:t xml:space="preserve">  (1 2 ) Налоговый орган должен уведомить облагаемое лицо в другом государстве-члене о получении или об отказе в возмещении в течение четырех месяцев или, по запросу, о дополнительной информации, такой как счет-фактура или документ об импорте, в течение шести месяцев после получения. По запросу налоговые органы в течение восьми месяцев с даты получения запроса на возврат уведомляют налоговый орган о решении по заявлению на возврат. Налоговые органы направляют документы заявителю в электронном виде. Если заявка на возврат удовлетворена, возврат производится не позднее, чем через 10 рабочих дней после уведомления налогоплательщика о решении о возврате.</w:t>
      </w:r>
    </w:p>
    <w:p w:rsidR="008A0580" w:rsidRDefault="008A0580" w:rsidP="008A0580">
      <w:r>
        <w:t>[ RT I 2009, 56, 376 - вступление в силу 01.01.2010]</w:t>
      </w:r>
    </w:p>
    <w:p w:rsidR="008A0580" w:rsidRDefault="008A0580" w:rsidP="008A0580"/>
    <w:p w:rsidR="008A0580" w:rsidRDefault="008A0580" w:rsidP="008A0580">
      <w:r>
        <w:t xml:space="preserve">  (1, 3 ) Если возврат облагается налогом в другом государстве - члене после этого раздела 1 2  истечения срока, лицо платит налоговые органы интерес Закона о налогообложении § 117 установленной ставки.</w:t>
      </w:r>
    </w:p>
    <w:p w:rsidR="008A0580" w:rsidRDefault="008A0580" w:rsidP="008A0580">
      <w:r>
        <w:t>[ RT I 2009, 56, 376 - вступление в силу 01.01.2010]</w:t>
      </w:r>
    </w:p>
    <w:p w:rsidR="008A0580" w:rsidRDefault="008A0580" w:rsidP="008A0580"/>
    <w:p w:rsidR="008A0580" w:rsidRDefault="008A0580" w:rsidP="008A0580">
      <w:r>
        <w:t xml:space="preserve">  (2) Третья страна облагаемое лицо по письменному запросу, может быть возвращен ему министр , ответственный за регулирование , кроме недвижимых недвижимых или получения услуг в налоге на добавленную стоимость своих бизнес - товары оплачены, если:</w:t>
      </w:r>
    </w:p>
    <w:p w:rsidR="008A0580" w:rsidRDefault="008A0580" w:rsidP="008A0580">
      <w:r>
        <w:t xml:space="preserve">  1) это необходимо для вашей страны проживания платить налог торговцем;</w:t>
      </w:r>
    </w:p>
    <w:p w:rsidR="008A0580" w:rsidRDefault="008A0580" w:rsidP="008A0580">
      <w:r>
        <w:t xml:space="preserve">  2) сумма НДС, подлежащая возврату, составляет не менее 320 евро за календарный год;</w:t>
      </w:r>
    </w:p>
    <w:p w:rsidR="008A0580" w:rsidRDefault="008A0580" w:rsidP="008A0580">
      <w:r>
        <w:t>[ RT I 2010, 22, 108 - Вступление в силу 01.01.2011]</w:t>
      </w:r>
    </w:p>
    <w:p w:rsidR="008A0580" w:rsidRDefault="008A0580" w:rsidP="008A0580">
      <w:r>
        <w:t xml:space="preserve">  3) Эстонское облагаемое лицо имеет право в тех же условиях, при ввозе товаров или приобретение или получение услуг в соответствии с настоящим Законом входящего НДС оплачивается их расчетный налог на добавленную стоимость вычета;</w:t>
      </w:r>
    </w:p>
    <w:p w:rsidR="008A0580" w:rsidRDefault="008A0580" w:rsidP="008A0580">
      <w:r>
        <w:t xml:space="preserve">  4) в стране, не являющейся членом, где учреждается облагаемое лицо, резидент Эстонии имеет право на возмещение НДС.</w:t>
      </w:r>
    </w:p>
    <w:p w:rsidR="008A0580" w:rsidRDefault="008A0580" w:rsidP="008A0580">
      <w:r>
        <w:t>[ RT I 2009, 56, 376 - вступление в силу 01.01.2010]</w:t>
      </w:r>
    </w:p>
    <w:p w:rsidR="008A0580" w:rsidRDefault="008A0580" w:rsidP="008A0580"/>
    <w:p w:rsidR="008A0580" w:rsidRDefault="008A0580" w:rsidP="008A0580">
      <w:r>
        <w:t xml:space="preserve">  (3) [Отменено - RT I 2009, 56, 376 - Вступление в силу 01.01.2010]</w:t>
      </w:r>
    </w:p>
    <w:p w:rsidR="008A0580" w:rsidRDefault="008A0580" w:rsidP="008A0580"/>
    <w:p w:rsidR="008A0580" w:rsidRDefault="008A0580" w:rsidP="008A0580">
      <w:r>
        <w:t xml:space="preserve">  (4) Возвращаемый налог на добавленную стоимость зачисляется на банковский счет, указанный в заявке, представленной в форме, установленной распоряжением министра, ответственного за область.</w:t>
      </w:r>
    </w:p>
    <w:p w:rsidR="008A0580" w:rsidRDefault="008A0580" w:rsidP="008A0580"/>
    <w:p w:rsidR="008A0580" w:rsidRDefault="008A0580" w:rsidP="008A0580">
      <w:r>
        <w:t xml:space="preserve">  (5) Правительство Республики имеет право на основании постановления установить перечень движимого имущества и услуг, для приобретения или получения которых налог на добавленную стоимость не подлежит возврату налогоплательщику третьей страны, даже если соблюдены требования подразделов (1) и (2).</w:t>
      </w:r>
    </w:p>
    <w:p w:rsidR="008A0580" w:rsidRDefault="008A0580" w:rsidP="008A0580"/>
    <w:p w:rsidR="008A0580" w:rsidRDefault="008A0580" w:rsidP="008A0580">
      <w:r>
        <w:t xml:space="preserve">  (6) Налог на добавленную стоимость, уплаченный при приобретении или импорте товаров в Эстонии, возвращается лицу, которое экспортирует такие товары на основе гуманитарной помощи, если экспорт таких товаров подтверждается документами, указанными в части 5 статьи 5 настоящего Закона. Гуманитарная помощь - это невозмещаемая помощь международной организации, иностранному правительству, местному органу власти иностранного государства или неправительственной организации иностранного государства, предназначенная для уменьшения дефицита.</w:t>
      </w:r>
    </w:p>
    <w:p w:rsidR="008A0580" w:rsidRDefault="008A0580" w:rsidP="008A0580"/>
    <w:p w:rsidR="008A0580" w:rsidRDefault="008A0580" w:rsidP="008A0580">
      <w:r>
        <w:t xml:space="preserve">  (7) Лицу, не имеющему права вычитать предналог, предусмотренный статьей 29 настоящего Закона, возвращается НДС, уплаченный при покупке нового транспортного средства или , НДС не подлежит возврату больше, чем сумма НДС, рассчитанная по обычной стоимости, определенной в момент доставки нового транспортного средства в другое государство-член.</w:t>
      </w:r>
    </w:p>
    <w:p w:rsidR="008A0580" w:rsidRDefault="008A0580" w:rsidP="008A0580">
      <w:r>
        <w:t>[ RT I 2008, 58, 324 - Вступление в силу 01.01.2009]</w:t>
      </w:r>
    </w:p>
    <w:p w:rsidR="008A0580" w:rsidRDefault="008A0580" w:rsidP="008A0580"/>
    <w:p w:rsidR="008A0580" w:rsidRDefault="008A0580" w:rsidP="008A0580">
      <w:r>
        <w:t xml:space="preserve">  (8) Лицо, которое не имеет права вычитать входящий НДС и которое не может требовать возврата в соответствии с этим подразделом, подлежит возврату НДС, уплаченного при импорте товаров, если он докажет, что НДС был уплачен при приобретении товаров внутри Сообщества в другом государстве-члене.</w:t>
      </w:r>
    </w:p>
    <w:p w:rsidR="008A0580" w:rsidRDefault="008A0580" w:rsidP="008A0580"/>
    <w:p w:rsidR="008A0580" w:rsidRDefault="008A0580" w:rsidP="008A0580">
      <w:r>
        <w:t xml:space="preserve">  (9) [Отменено - RT I, 10.12.2010, 3 - Вступление в силу 01.01.2011]</w:t>
      </w:r>
    </w:p>
    <w:p w:rsidR="008A0580" w:rsidRDefault="008A0580" w:rsidP="008A0580"/>
    <w:p w:rsidR="008A0580" w:rsidRDefault="008A0580" w:rsidP="008A0580">
      <w:r>
        <w:t xml:space="preserve">  (10) Порядок возврата налога на добавленную стоимость иностранному налогоплательщику и форма заявления о возврате налога на добавленную стоимость и порядок возврата налога на добавленную стоимость лицу, вывозящему товары в гуманитарных целях, устанавливаются постановлением министра, ответственного за область .</w:t>
      </w:r>
    </w:p>
    <w:p w:rsidR="008A0580" w:rsidRDefault="008A0580" w:rsidP="008A0580"/>
    <w:p w:rsidR="008A0580" w:rsidRDefault="008A0580" w:rsidP="008A0580">
      <w:r>
        <w:t xml:space="preserve">  (11) Специальный порядок возмещения НДС, уплаченного при покупке нового транспортного средства, устанавливается распоряжением министра, ответственного за сектор .</w:t>
      </w:r>
    </w:p>
    <w:p w:rsidR="008A0580" w:rsidRDefault="008A0580" w:rsidP="008A0580"/>
    <w:p w:rsidR="008A0580" w:rsidRDefault="008A0580" w:rsidP="008A0580">
      <w:r>
        <w:t xml:space="preserve">  (12) [Отменено - RT I 2009, 56, 376 - Вступление в силу 01.01.2010]</w:t>
      </w:r>
    </w:p>
    <w:p w:rsidR="008A0580" w:rsidRDefault="008A0580" w:rsidP="008A0580"/>
    <w:p w:rsidR="008A0580" w:rsidRDefault="008A0580" w:rsidP="008A0580">
      <w:r>
        <w:t xml:space="preserve">  (13) За исключением случаев, предусмотренных в подразделах (1) и (2) настоящего раздела, облагаемое лицо другого государства-члена или страны, не являющейся членом, ведет коммерческую деятельность, применяя специальную схему для учета НДС электронных сообщений условие, изложенное в пункте 2 (4).</w:t>
      </w:r>
    </w:p>
    <w:p w:rsidR="008A0580" w:rsidRDefault="008A0580" w:rsidP="008A0580">
      <w:r>
        <w:t>[ RT I, 18.02.2014, 2 - Вступление в силу 01/01/2015]</w:t>
      </w:r>
    </w:p>
    <w:p w:rsidR="008A0580" w:rsidRDefault="008A0580" w:rsidP="008A0580"/>
    <w:p w:rsidR="008A0580" w:rsidRDefault="008A0580" w:rsidP="008A0580">
      <w:r>
        <w:t>Статья 36.  Обязанности налогоплательщиков и ограниченных налогоплательщиков при ведении учета</w:t>
      </w:r>
    </w:p>
    <w:p w:rsidR="008A0580" w:rsidRDefault="008A0580" w:rsidP="008A0580">
      <w:r>
        <w:t xml:space="preserve">  (1) Облагаемое лицо обязано:</w:t>
      </w:r>
    </w:p>
    <w:p w:rsidR="008A0580" w:rsidRDefault="008A0580" w:rsidP="008A0580">
      <w:r>
        <w:t xml:space="preserve">  1) хранить в хронологическом порядке копии счетов-фактур, выданных им или для него (§ 37 (1)), и счетов-фактур за товары и услуги, приобретенные в течение семи лет с даты их выдачи или получения. Информация в счете должна храниться в своем первоначальном виде. Таможенные декларации, подтверждающие ввоз товаров, должны храниться в течение семи лет с начала календарного года, следующего за таможенными формальностями;</w:t>
      </w:r>
    </w:p>
    <w:p w:rsidR="008A0580" w:rsidRDefault="008A0580" w:rsidP="008A0580">
      <w:r>
        <w:t xml:space="preserve">  2) сохранить облагаемый и освобожденный от оборота оборот, рассчитанный налог на добавленную стоимость и налогооблагаемый оборот, полученный от другого зарегистрированного налогоплательщика, или входящий НДС, подлежащий уплате с товаров или услуг, указанных в подразделах 4 (2) - (5) настоящего Закона, и приобретенных товаров или услуг ежедневный учет налога на добавленную стоимость и предналога, уплаченного или подлежащего уплате за импортируемые товары в соответствии с порядком, установленным постановлением министра, ответственного за сектор;</w:t>
      </w:r>
    </w:p>
    <w:p w:rsidR="008A0580" w:rsidRDefault="008A0580" w:rsidP="008A0580">
      <w:r>
        <w:t xml:space="preserve">  3) вести учет товаров, поставленных в или другим государством-членом, которые не считаются поставками товаров внутри Сообщества в соответствии с подразделом 7 (2) настоящего Закона;</w:t>
      </w:r>
    </w:p>
    <w:p w:rsidR="008A0580" w:rsidRDefault="008A0580" w:rsidP="008A0580">
      <w:r>
        <w:t xml:space="preserve">  4) вести учет движимого имущества, указанного в пункте 3 статьи 8 настоящего Закона, доставленного в Эстонию из другого государства-члена, с точностью, необходимой для их идентификации;</w:t>
      </w:r>
    </w:p>
    <w:p w:rsidR="008A0580" w:rsidRDefault="008A0580" w:rsidP="008A0580">
      <w:r>
        <w:t xml:space="preserve">  5) вести учет операций, связанных с многоразовой упаковкой, указанной в части 7 статьи 11 настоящего Закона, и хранить документацию, касающуюся многоразовой упаковки, не менее семи лет;</w:t>
      </w:r>
    </w:p>
    <w:p w:rsidR="008A0580" w:rsidRDefault="008A0580" w:rsidP="008A0580">
      <w:r>
        <w:t xml:space="preserve">  6) вести учет операций и операций, связанных с акциями, с учетом положений пунктов 7 (1) 4) и 2) 12) -14) и подразделов 8 (6) и (7) настоящего Закона.</w:t>
      </w:r>
    </w:p>
    <w:p w:rsidR="008A0580" w:rsidRDefault="008A0580" w:rsidP="008A0580">
      <w:r>
        <w:t>[ RT I, 19.12.2019, 2 - Дата вступления в силу] 01/01/2020]</w:t>
      </w:r>
    </w:p>
    <w:p w:rsidR="008A0580" w:rsidRDefault="008A0580" w:rsidP="008A0580"/>
    <w:p w:rsidR="008A0580" w:rsidRDefault="008A0580" w:rsidP="008A0580">
      <w:r>
        <w:t xml:space="preserve">  (2) Продавец инвестиционного золота, зарегистрированный в качестве облагаемого налогом лица, обязан вести учет всех транзакций, касающихся инвестиционного золота и покупателей инвестиционного золота, и вести учет каждой транзакции в течение пяти лет с даты транзакции.</w:t>
      </w:r>
    </w:p>
    <w:p w:rsidR="008A0580" w:rsidRDefault="008A0580" w:rsidP="008A0580"/>
    <w:p w:rsidR="008A0580" w:rsidRDefault="008A0580" w:rsidP="008A0580">
      <w:r>
        <w:t xml:space="preserve">  (3) Лица с ограниченной ответственностью обязаны:</w:t>
      </w:r>
    </w:p>
    <w:p w:rsidR="008A0580" w:rsidRDefault="008A0580" w:rsidP="008A0580">
      <w:r>
        <w:t xml:space="preserve">  1) хранить в хронологическом порядке счета-фактуры за приобретенные товары и услуги, указанные в пунктах 3 (4) 2) -5 ) настоящего Закона, в течение семи лет с даты их выдачи или получения. Информация в счете должна храниться в своем первоначальном виде;</w:t>
      </w:r>
    </w:p>
    <w:p w:rsidR="008A0580" w:rsidRDefault="008A0580" w:rsidP="008A0580">
      <w:r>
        <w:t xml:space="preserve">  2) вести ежедневный учет налогооблагаемой стоимости приобретенных услуг и приобретенных и импортированных товаров, указанных в пунктах 1 (1) 2) и 5) и пунктах 3 (4) 2) -5 ) настоящего Закона, в порядке, установленном распоряжением министра, ответственного за область;</w:t>
      </w:r>
    </w:p>
    <w:p w:rsidR="008A0580" w:rsidRDefault="008A0580" w:rsidP="008A0580">
      <w:r>
        <w:t xml:space="preserve">  3) вести учет товаров, поставленных в или другим государством-членом, которые не считаются поставками товаров внутри Сообщества в соответствии с подразделом 7 (2) настоящего Закона;</w:t>
      </w:r>
    </w:p>
    <w:p w:rsidR="008A0580" w:rsidRDefault="008A0580" w:rsidP="008A0580">
      <w:r>
        <w:t xml:space="preserve">  4) вести учет движимого имущества, указанного в пункте 3 статьи 8 настоящего Закона, доставленного в Эстонию из другого государства-члена, с точностью, необходимой для их идентификации.</w:t>
      </w:r>
    </w:p>
    <w:p w:rsidR="008A0580" w:rsidRDefault="008A0580" w:rsidP="008A0580"/>
    <w:p w:rsidR="008A0580" w:rsidRDefault="008A0580" w:rsidP="008A0580">
      <w:r>
        <w:t xml:space="preserve">  (4) Облагаемое лицо или лицо с ограниченной ответственностью может выбрать место и способ хранения счетов при условии, что он выставляет счета или информацию, содержащуюся в счетах, немедленно по запросу налогового органа и, если доступны.</w:t>
      </w:r>
    </w:p>
    <w:p w:rsidR="008A0580" w:rsidRDefault="008A0580" w:rsidP="008A0580">
      <w:r>
        <w:t>[ RT I, 27.03.2012, 7 - Вступление в силу 01.01.2013]</w:t>
      </w:r>
    </w:p>
    <w:p w:rsidR="008A0580" w:rsidRDefault="008A0580" w:rsidP="008A0580"/>
    <w:p w:rsidR="008A0580" w:rsidRDefault="008A0580" w:rsidP="008A0580">
      <w:r>
        <w:t xml:space="preserve">  (5) Порядок ежедневного учета налога на добавленную стоимость налогоплательщика устанавливается постановлением министра, ответственного за область .</w:t>
      </w:r>
    </w:p>
    <w:p w:rsidR="008A0580" w:rsidRDefault="008A0580" w:rsidP="008A0580">
      <w:r>
        <w:t>[ RT I, 19.12.2019, 2 - Дата вступления в силу] 01/01/2020]</w:t>
      </w:r>
    </w:p>
    <w:p w:rsidR="008A0580" w:rsidRDefault="008A0580" w:rsidP="008A0580"/>
    <w:p w:rsidR="008A0580" w:rsidRDefault="008A0580" w:rsidP="008A0580">
      <w:r>
        <w:t>Статья 37.  Счета</w:t>
      </w:r>
    </w:p>
    <w:p w:rsidR="008A0580" w:rsidRDefault="008A0580" w:rsidP="008A0580">
      <w:r>
        <w:t xml:space="preserve">  (1) В случае передачи товаров или оказания услуг облагаемые налогом лица выставляют счета-фактуры в течение семи календарных дней с даты отправки или предоставления товаров покупателю или до последнего дня налогового периода, указанного в части 4 статьи 11 настоящего Закона; за исключением случаев, предусмотренных частью 3 настоящей статьи, лицом, действующим от имени и за счет налогоплательщика или клиента.</w:t>
      </w:r>
    </w:p>
    <w:p w:rsidR="008A0580" w:rsidRDefault="008A0580" w:rsidP="008A0580"/>
    <w:p w:rsidR="008A0580" w:rsidRDefault="008A0580" w:rsidP="008A0580">
      <w:r>
        <w:t xml:space="preserve">  (1 1 ) Если место поставки установлено в Эстонии, облагаемое лицо выставляет счет, соответствующий требованиям этого раздела, в случае передачи товаров и оказания услуг. Облагаемое лицо должно выставить счет-фактуру, которая удовлетворяет требованиям этого раздела, даже если место поставки находится в стране, не являющейся членом, и товары или услуги облагаются налогом в государстве-члене клиента или клиента, когда лицо, приобретающее товары или услуги в другом государстве-члене, выставляет счет в отношении товаров или услуг, предоставленных ему облагаемым лицом.</w:t>
      </w:r>
    </w:p>
    <w:p w:rsidR="008A0580" w:rsidRDefault="008A0580" w:rsidP="008A0580">
      <w:r>
        <w:t>[ RT I, 27.03.2012, 7 - Вступление в силу 01.01.2013]</w:t>
      </w:r>
    </w:p>
    <w:p w:rsidR="008A0580" w:rsidRDefault="008A0580" w:rsidP="008A0580"/>
    <w:p w:rsidR="008A0580" w:rsidRDefault="008A0580" w:rsidP="008A0580">
      <w:r>
        <w:t xml:space="preserve">  (1 2 ) Облагаемое налогом лицо или лицо, не являющееся страной, не являющейся членом, занимающейся предпринимательской деятельностью, выставляет счет, соответствующий требованиям этого раздела, если он применяет специальные меры по налогообложению услуг электронной связи и услуг, предоставляемых в электронной форме, предусмотренных статьей 43 настоящего Закона.</w:t>
      </w:r>
    </w:p>
    <w:p w:rsidR="008A0580" w:rsidRDefault="008A0580" w:rsidP="008A0580">
      <w:r>
        <w:t>[ RT I, 29.11.2018, 2 - Вступление в силу 01/01/2019]</w:t>
      </w:r>
    </w:p>
    <w:p w:rsidR="008A0580" w:rsidRDefault="008A0580" w:rsidP="008A0580"/>
    <w:p w:rsidR="008A0580" w:rsidRDefault="008A0580" w:rsidP="008A0580">
      <w:r>
        <w:t xml:space="preserve">  (2) В случае частичного или полного получения оплаты за товар или услугу, счет должен быть выставлен в течение семи календарных дней с даты получения полной или частичной оплаты за товар или услугу.</w:t>
      </w:r>
    </w:p>
    <w:p w:rsidR="008A0580" w:rsidRDefault="008A0580" w:rsidP="008A0580"/>
    <w:p w:rsidR="008A0580" w:rsidRDefault="008A0580" w:rsidP="008A0580">
      <w:r>
        <w:t xml:space="preserve">  (2 1 ) В случае поставки товаров внутри Сообщества или оказания услуг, указанных в пункте 9 части 4 статьи 10 настоящего Закона, облагаемому лицу или облагаемому лицу другого государства-члена, облагаемое лицо выставляет счет-фактуру.</w:t>
      </w:r>
    </w:p>
    <w:p w:rsidR="008A0580" w:rsidRDefault="008A0580" w:rsidP="008A0580">
      <w:r>
        <w:t>[ RT I, 27.03.2012, 7 - Вступление в силу 01.01.2013]</w:t>
      </w:r>
    </w:p>
    <w:p w:rsidR="008A0580" w:rsidRDefault="008A0580" w:rsidP="008A0580"/>
    <w:p w:rsidR="008A0580" w:rsidRDefault="008A0580" w:rsidP="008A0580">
      <w:r>
        <w:t xml:space="preserve">  (3) Счет-фактура, соответствующий требованиям настоящего раздела, не должен выдаваться при передаче товаров или предоставлении услуг физическому лицу для личного пользования, за исключением случаев дистанционной продажи, передачи новых транспортных средств и обработки товаров, проданных физическим лицам за пределами Сообщества. Счет-фактуру необязательно выставлять  при доставке товаров или предоставлении услуг, предусмотренных в подразделах 16 (1), (2) или (2 1) настоящего Закона , если только соответствующий оборот не облагается налогом на добавленную стоимость.</w:t>
      </w:r>
    </w:p>
    <w:p w:rsidR="008A0580" w:rsidRDefault="008A0580" w:rsidP="008A0580">
      <w:r>
        <w:t>[ RT I 2009, 56, 376 - вступление в силу 01.01.2010]</w:t>
      </w:r>
    </w:p>
    <w:p w:rsidR="008A0580" w:rsidRDefault="008A0580" w:rsidP="008A0580"/>
    <w:p w:rsidR="008A0580" w:rsidRDefault="008A0580" w:rsidP="008A0580">
      <w:r>
        <w:t xml:space="preserve">  (4) Счетом считается документ, в том числе кредитная нота, в который вносятся изменения в исходный счет и на котором указана ссылка на этот счет.</w:t>
      </w:r>
    </w:p>
    <w:p w:rsidR="008A0580" w:rsidRDefault="008A0580" w:rsidP="008A0580"/>
    <w:p w:rsidR="008A0580" w:rsidRDefault="008A0580" w:rsidP="008A0580">
      <w:r>
        <w:t xml:space="preserve">  (5) Лицо, приобретающее товары или услуги, может выставить счет-фактуру за товары или услуги, переданные ему налогоплательщиком или иностранным налогоплательщиком, если между сторонами существует письменное соглашение до того, как поставка состоится, и налогоплательщик или иностранный налогоплательщик принимает это. Соглашение должно включать договоренности о приеме счетов налогоплательщиком или иностранным налогоплательщиком.</w:t>
      </w:r>
    </w:p>
    <w:p w:rsidR="008A0580" w:rsidRDefault="008A0580" w:rsidP="008A0580">
      <w:r>
        <w:t>[ RT I 2008, 58, 324 - Вступление в силу 01.01.2009]</w:t>
      </w:r>
    </w:p>
    <w:p w:rsidR="008A0580" w:rsidRDefault="008A0580" w:rsidP="008A0580"/>
    <w:p w:rsidR="008A0580" w:rsidRDefault="008A0580" w:rsidP="008A0580">
      <w:r>
        <w:t xml:space="preserve">  (6) Счет может быть выставлен на бумажном носителе или, с согласия клиента, в электронном виде.</w:t>
      </w:r>
    </w:p>
    <w:p w:rsidR="008A0580" w:rsidRDefault="008A0580" w:rsidP="008A0580"/>
    <w:p w:rsidR="008A0580" w:rsidRDefault="008A0580" w:rsidP="008A0580">
      <w:r>
        <w:t xml:space="preserve">  (7) В счете указываются:</w:t>
      </w:r>
    </w:p>
    <w:p w:rsidR="008A0580" w:rsidRDefault="008A0580" w:rsidP="008A0580">
      <w:r>
        <w:t xml:space="preserve">  1) порядковый номер счета и дата его выдачи;</w:t>
      </w:r>
    </w:p>
    <w:p w:rsidR="008A0580" w:rsidRDefault="008A0580" w:rsidP="008A0580">
      <w:r>
        <w:t xml:space="preserve">  2) имя, адрес и налоговый идентификационный номер налогоплательщика;</w:t>
      </w:r>
    </w:p>
    <w:p w:rsidR="008A0580" w:rsidRDefault="008A0580" w:rsidP="008A0580">
      <w:r>
        <w:t xml:space="preserve">  3) имя и адрес лица, приобретающего товар или получающего услугу;</w:t>
      </w:r>
    </w:p>
    <w:p w:rsidR="008A0580" w:rsidRDefault="008A0580" w:rsidP="008A0580">
      <w:r>
        <w:t xml:space="preserve">  4) налоговый идентификационный номер лица, приобретающего товары или получателя услуг, если он или она несет ответственность за уплату налога при приобретении товаров или услуг;</w:t>
      </w:r>
    </w:p>
    <w:p w:rsidR="008A0580" w:rsidRDefault="008A0580" w:rsidP="008A0580">
      <w:r>
        <w:t xml:space="preserve">  5) наименование или описание товара или услуги;</w:t>
      </w:r>
    </w:p>
    <w:p w:rsidR="008A0580" w:rsidRDefault="008A0580" w:rsidP="008A0580">
      <w:r>
        <w:t xml:space="preserve">  6) количество товаров или объем услуг;</w:t>
      </w:r>
    </w:p>
    <w:p w:rsidR="008A0580" w:rsidRDefault="008A0580" w:rsidP="008A0580">
      <w:r>
        <w:t xml:space="preserve">  7) дата выдачи товара или предоставления услуги или получения оплаты полностью или частично за товары или услуги, если это может быть определено и отличается от даты выдачи счета-фактуры;</w:t>
      </w:r>
    </w:p>
    <w:p w:rsidR="008A0580" w:rsidRDefault="008A0580" w:rsidP="008A0580">
      <w:r>
        <w:t>[ RT I 2008, 58, 324- вступление в силу 01.01.2009]</w:t>
      </w:r>
    </w:p>
    <w:p w:rsidR="008A0580" w:rsidRDefault="008A0580" w:rsidP="008A0580">
      <w:r>
        <w:t xml:space="preserve">  8) товары или услуги цена без НДС и скидок, если она не включена в стоимость;</w:t>
      </w:r>
    </w:p>
    <w:p w:rsidR="008A0580" w:rsidRDefault="008A0580" w:rsidP="008A0580">
      <w:r>
        <w:t xml:space="preserve">  9) облагаемая налогом сумма с разбивкой по налогу на добавленную стоимость вместе с применимыми ставками НДС или сумма освобожденного оборота;</w:t>
      </w:r>
    </w:p>
    <w:p w:rsidR="008A0580" w:rsidRDefault="008A0580" w:rsidP="008A0580">
      <w:r>
        <w:t xml:space="preserve">  10) сумма НДС, подлежащая уплате, за исключением случаев, предусмотренных законом. Сумма НДС указывается в евро.</w:t>
      </w:r>
    </w:p>
    <w:p w:rsidR="008A0580" w:rsidRDefault="008A0580" w:rsidP="008A0580">
      <w:r>
        <w:t>[ RT I 2010, 22, 108 - Вступление в силу 01.01.2011]</w:t>
      </w:r>
    </w:p>
    <w:p w:rsidR="008A0580" w:rsidRDefault="008A0580" w:rsidP="008A0580"/>
    <w:p w:rsidR="008A0580" w:rsidRDefault="008A0580" w:rsidP="008A0580">
      <w:r>
        <w:t xml:space="preserve">  (8) В дополнение к пунктам, перечисленным в части 7 настоящей статьи, в счете указывается следующее:</w:t>
      </w:r>
    </w:p>
    <w:p w:rsidR="008A0580" w:rsidRDefault="008A0580" w:rsidP="008A0580">
      <w:r>
        <w:t xml:space="preserve">  1) в случае оборота с нулевой ставкой или безналичного оборота, ссылка на соответствующий пункт / 112 / EC, соответствующие пунктам 132, 135, 146, 148, 151 или 156 или статьям 136, 142, 152, 153, 159, 160, 346, 347 или 382 или статье 37 (3), в случае торговли товарами внутри Сообщества, статья 138; в случае перевозки товаров на Азорские острова или Мадейру или оттуда в Эстонию или другое государство-член, статья 142. Ссылка на положение, на котором основана налоговая ставка, не должна указываться при экспорте товаров;</w:t>
      </w:r>
    </w:p>
    <w:p w:rsidR="008A0580" w:rsidRDefault="008A0580" w:rsidP="008A0580">
      <w:r>
        <w:t>[ RT I, 27.03.2012, 7 - Вступление в силу 01.01.2013]</w:t>
      </w:r>
    </w:p>
    <w:p w:rsidR="008A0580" w:rsidRDefault="008A0580" w:rsidP="008A0580">
      <w:r>
        <w:t xml:space="preserve">  2) в случае налогового обязательства лица, приобретающего товары или получателя услуг, указание «обратный платеж», если место оборота находится в Эстонии и в случаях, указанных в статье 41 1 настоящего Закона ;</w:t>
      </w:r>
    </w:p>
    <w:p w:rsidR="008A0580" w:rsidRDefault="008A0580" w:rsidP="008A0580">
      <w:r>
        <w:t>[ RT I, 27.03.2012, 7 - Вступление в силу 01.01.2013]</w:t>
      </w:r>
    </w:p>
    <w:p w:rsidR="008A0580" w:rsidRDefault="008A0580" w:rsidP="008A0580">
      <w:r>
        <w:t xml:space="preserve">  3) третья страна физические лица , как экспорт товаров , проданных (§ 5, пункт 2) настоящего Закона, ссылка на § 5, п 2 Директивы Совета 2006/112 / EC Статья 147;</w:t>
      </w:r>
    </w:p>
    <w:p w:rsidR="008A0580" w:rsidRDefault="008A0580" w:rsidP="008A0580">
      <w:r>
        <w:t>[ RT I 2008, 58, 324 - Вступление в силу 01.01.2009]</w:t>
      </w:r>
    </w:p>
    <w:p w:rsidR="008A0580" w:rsidRDefault="008A0580" w:rsidP="008A0580">
      <w:r>
        <w:t xml:space="preserve">  4) в случае передачи нового транспортного средства в пределах Сообщества доказательства того, что подлежащие передаче товары являются новым транспортным средством, и ссылка на пункт 15 (3) 2) или статью 138 (2) (a) Директивы Совета 2006/112 / EC;</w:t>
      </w:r>
    </w:p>
    <w:p w:rsidR="008A0580" w:rsidRDefault="008A0580" w:rsidP="008A0580">
      <w:r>
        <w:t>[ RT I 2008, 58, 324 - Вступление в силу 01.01.2009]</w:t>
      </w:r>
    </w:p>
    <w:p w:rsidR="008A0580" w:rsidRDefault="008A0580" w:rsidP="008A0580">
      <w:r>
        <w:t xml:space="preserve">  5) [Ошибка - RT I, 02.18.2014, 2 - вступила в. 01.03.2014] 6) налоговая служба путешествия специальный налоговый режим (§ 40), реализация этого заявления «схемы Margin - турагенты»; [ RT I, 27.03.2012, 7 - Вступление в силу 01.01.2013] 7)</w:t>
      </w:r>
    </w:p>
    <w:p w:rsidR="008A0580" w:rsidRDefault="008A0580" w:rsidP="008A0580">
      <w:r>
        <w:t xml:space="preserve"> </w:t>
      </w:r>
    </w:p>
    <w:p w:rsidR="008A0580" w:rsidRDefault="008A0580" w:rsidP="008A0580"/>
    <w:p w:rsidR="008A0580" w:rsidRDefault="008A0580" w:rsidP="008A0580">
      <w:r>
        <w:t xml:space="preserve">  в случае применения специальных мер для перепродажи подержанных товаров, оригинальных произведений искусства и предметов коллекционирования и антиквариата (разделы 41 и 42), слова антиквариат «;</w:t>
      </w:r>
    </w:p>
    <w:p w:rsidR="008A0580" w:rsidRDefault="008A0580" w:rsidP="008A0580">
      <w:r>
        <w:t>[ RT I, 18.02.2014, 2 - Вступление в силу 01.03.2014]</w:t>
      </w:r>
    </w:p>
    <w:p w:rsidR="008A0580" w:rsidRDefault="008A0580" w:rsidP="008A0580">
      <w:r>
        <w:t xml:space="preserve">  8) , когда занимается бизнесом иностранного участника назначил представителя налогоплательщика (§ 20), то представитель налогоплательщика налоговый идентификационный номер, имя и адрес, а также ссылку на этот Закон, § § 20 6 Директивы Совета 2006/112 / EC Статья 204;</w:t>
      </w:r>
    </w:p>
    <w:p w:rsidR="008A0580" w:rsidRDefault="008A0580" w:rsidP="008A0580">
      <w:r>
        <w:t>[ RT I 2008, 58, 324 - Вступление в силу 01.01.2009]</w:t>
      </w:r>
    </w:p>
    <w:p w:rsidR="008A0580" w:rsidRDefault="008A0580" w:rsidP="008A0580">
      <w:r>
        <w:t xml:space="preserve">  9) счет-фактура в соответствии с частью 5 настоящей статьи должен быть помечен как «подготовка счета-фактуры для себя».</w:t>
      </w:r>
    </w:p>
    <w:p w:rsidR="008A0580" w:rsidRDefault="008A0580" w:rsidP="008A0580">
      <w:r>
        <w:t>[ RT I, 27.03.2012, 7 - Вступление в силу 01.01.2013]</w:t>
      </w:r>
    </w:p>
    <w:p w:rsidR="008A0580" w:rsidRDefault="008A0580" w:rsidP="008A0580"/>
    <w:p w:rsidR="008A0580" w:rsidRDefault="008A0580" w:rsidP="008A0580">
      <w:r>
        <w:t xml:space="preserve">  (8 1 ) Ссылки, указанные в пунктах (8) 1), 3) -5) и 8) этого раздела, могут быть заменены другими четкими и однозначными обозначениями.</w:t>
      </w:r>
    </w:p>
    <w:p w:rsidR="008A0580" w:rsidRDefault="008A0580" w:rsidP="008A0580">
      <w:r>
        <w:t>[ RT I, 27.03.2012, 7 - Вступление в силу 01.01.2013]</w:t>
      </w:r>
    </w:p>
    <w:p w:rsidR="008A0580" w:rsidRDefault="008A0580" w:rsidP="008A0580"/>
    <w:p w:rsidR="008A0580" w:rsidRDefault="008A0580" w:rsidP="008A0580">
      <w:r>
        <w:t xml:space="preserve">  (9) Упрощенный счет-фактура может быть выдан, если сумма счета-фактуры не превышает 160 евро без НДС, в следующих случаях:</w:t>
      </w:r>
    </w:p>
    <w:p w:rsidR="008A0580" w:rsidRDefault="008A0580" w:rsidP="008A0580">
      <w:r>
        <w:t xml:space="preserve">  1) в случае пассажирских транспортных услуг;</w:t>
      </w:r>
    </w:p>
    <w:p w:rsidR="008A0580" w:rsidRDefault="008A0580" w:rsidP="008A0580">
      <w:r>
        <w:t>[ RT I 2010, 22, 108 - Вступление в силу 01.01.2011]</w:t>
      </w:r>
    </w:p>
    <w:p w:rsidR="008A0580" w:rsidRDefault="008A0580" w:rsidP="008A0580">
      <w:r>
        <w:t xml:space="preserve">  2) паркоматы, автоматические АЗС и другие подобные машины счета распечатаны.</w:t>
      </w:r>
    </w:p>
    <w:p w:rsidR="008A0580" w:rsidRDefault="008A0580" w:rsidP="008A0580">
      <w:r>
        <w:t>[ RT I 2008, 58, 324 - Вступление в силу 01.01.2009]</w:t>
      </w:r>
    </w:p>
    <w:p w:rsidR="008A0580" w:rsidRDefault="008A0580" w:rsidP="008A0580"/>
    <w:p w:rsidR="008A0580" w:rsidRDefault="008A0580" w:rsidP="008A0580">
      <w:r>
        <w:t xml:space="preserve">  (10) В случаях, предусмотренных частью 9 настоящей статьи, в счете-фактуре должна быть указана как минимум следующая информация:</w:t>
      </w:r>
    </w:p>
    <w:p w:rsidR="008A0580" w:rsidRDefault="008A0580" w:rsidP="008A0580">
      <w:r>
        <w:t xml:space="preserve">  1) дата выставления счета-фактуры;</w:t>
      </w:r>
    </w:p>
    <w:p w:rsidR="008A0580" w:rsidRDefault="008A0580" w:rsidP="008A0580">
      <w:r>
        <w:t xml:space="preserve">  2) наименование и налоговый идентификационный номер налогоплательщика;</w:t>
      </w:r>
    </w:p>
    <w:p w:rsidR="008A0580" w:rsidRDefault="008A0580" w:rsidP="008A0580">
      <w:r>
        <w:t xml:space="preserve">  3) наименование или описание товара или услуги;</w:t>
      </w:r>
    </w:p>
    <w:p w:rsidR="008A0580" w:rsidRDefault="008A0580" w:rsidP="008A0580">
      <w:r>
        <w:t xml:space="preserve">  4) налогооблагаемая сумма;</w:t>
      </w:r>
    </w:p>
    <w:p w:rsidR="008A0580" w:rsidRDefault="008A0580" w:rsidP="008A0580">
      <w:r>
        <w:t xml:space="preserve">  5) сумма НДС, подлежащая уплате.</w:t>
      </w:r>
    </w:p>
    <w:p w:rsidR="008A0580" w:rsidRDefault="008A0580" w:rsidP="008A0580"/>
    <w:p w:rsidR="008A0580" w:rsidRDefault="008A0580" w:rsidP="008A0580">
      <w:r>
        <w:t xml:space="preserve">  (11) Облагаемое лицо, которому выписан счет, соответствующий требованиям, перечисленным в части 10 настоящей статьи, должно указать свое имя и регистрационный номер в качестве лица, облагаемого налогом, в этом счете.</w:t>
      </w:r>
    </w:p>
    <w:p w:rsidR="008A0580" w:rsidRDefault="008A0580" w:rsidP="008A0580"/>
    <w:p w:rsidR="008A0580" w:rsidRDefault="008A0580" w:rsidP="008A0580">
      <w:r>
        <w:t>Статья 38.  Уплата налога на добавленную стоимость и получение налога на добавленную стоимость</w:t>
      </w:r>
    </w:p>
    <w:p w:rsidR="008A0580" w:rsidRDefault="008A0580" w:rsidP="008A0580">
      <w:r>
        <w:t xml:space="preserve">  (1) Облагаемое лицо или лицо с ограниченным налогообложением уплачивает сумму налога на добавленную стоимость, подлежащую уплате на дату подачи декларации по НДС. В соответствии с той же процедурой, он должен оплатить сумму НДС, которую он выдал на счете или другом торговом документе в нарушение закона.</w:t>
      </w:r>
    </w:p>
    <w:p w:rsidR="008A0580" w:rsidRDefault="008A0580" w:rsidP="008A0580"/>
    <w:p w:rsidR="008A0580" w:rsidRDefault="008A0580" w:rsidP="008A0580">
      <w:r>
        <w:t xml:space="preserve">  (2) Импортные товары облагаются налогом на добавленную стоимость в порядке, предусмотренном таможенным законодательством. При ввозе товаров в случае, указанном в части 4 статьи 6 настоящего Закона, лицо представляет информацию о ввозе товаров в форме таможенной декларации и уплачивает НДС в порядке, предусмотренном таможенным законодательством.</w:t>
      </w:r>
    </w:p>
    <w:p w:rsidR="008A0580" w:rsidRDefault="008A0580" w:rsidP="008A0580">
      <w:r>
        <w:t>[ RT I, 16.06.2017, 1 - Вступление в силу 01/07/2017]</w:t>
      </w:r>
    </w:p>
    <w:p w:rsidR="008A0580" w:rsidRDefault="008A0580" w:rsidP="008A0580"/>
    <w:p w:rsidR="008A0580" w:rsidRDefault="008A0580" w:rsidP="008A0580">
      <w:r>
        <w:t xml:space="preserve">  (2 1 ) облагаемое лицо может налоговый орган предварительное письменное уведомление об импорте товаров приходится НДС на оборот , заявленной в декларации , если в соответствии налоговым органом этого раздела, пункта 2, 3, подтвердил , что налогоплательщик удовлетворяет следующим условиям:</w:t>
      </w:r>
    </w:p>
    <w:p w:rsidR="008A0580" w:rsidRDefault="008A0580" w:rsidP="008A0580">
      <w:r>
        <w:t xml:space="preserve">  1) он был зарегистрирован как налогоплательщик в свою очередь , по крайней мере, за предыдущие 12 месяцев;</w:t>
      </w:r>
    </w:p>
    <w:p w:rsidR="008A0580" w:rsidRDefault="008A0580" w:rsidP="008A0580">
      <w:r>
        <w:t xml:space="preserve">  2) [отменено - RT I, 29.11.2018, 2 - в силу 01.01.2019] 3) [Отменено - RT I, 29.11.2018, 2 - вступило в силу - Am. 01.01.2019] 4) он не имеет за последние 12 месяцев был крайний срок подачи налоговых деклараций; 5)</w:t>
      </w:r>
    </w:p>
    <w:p w:rsidR="008A0580" w:rsidRDefault="008A0580" w:rsidP="008A0580">
      <w:r>
        <w:t xml:space="preserve"> </w:t>
      </w:r>
    </w:p>
    <w:p w:rsidR="008A0580" w:rsidRDefault="008A0580" w:rsidP="008A0580">
      <w:r>
        <w:t xml:space="preserve"> </w:t>
      </w:r>
    </w:p>
    <w:p w:rsidR="008A0580" w:rsidRDefault="008A0580" w:rsidP="008A0580">
      <w:r>
        <w:t xml:space="preserve">  он не должен был платить налог в предыдущие 12 месяцев.</w:t>
      </w:r>
    </w:p>
    <w:p w:rsidR="008A0580" w:rsidRDefault="008A0580" w:rsidP="008A0580">
      <w:r>
        <w:t>[ RT I, 29.04.2016, 6 - Вступление в силу 01/07/2016]</w:t>
      </w:r>
    </w:p>
    <w:p w:rsidR="008A0580" w:rsidRDefault="008A0580" w:rsidP="008A0580"/>
    <w:p w:rsidR="008A0580" w:rsidRDefault="008A0580" w:rsidP="008A0580">
      <w:r>
        <w:t xml:space="preserve">  (2 2 ) При ввозе основных средств облагаемое лицо не обязано удовлетворять условию, указанному в пункте (2 1 ) 1 ) настоящего раздела . Если облагаемое лицо не выполняет это условие, оно должно обеспечить безопасность налоговых органов по его требованию. Налоговый орган уведомляет облагаемое лицо о требовании обеспечения в письменной форме в течение пяти рабочих дней после получения письменного уведомления в соответствии с частью (2 1 ) настоящего раздела .</w:t>
      </w:r>
    </w:p>
    <w:p w:rsidR="008A0580" w:rsidRDefault="008A0580" w:rsidP="008A0580">
      <w:r>
        <w:t>[ RT I, 29.11.2018, 2 - Вступление в силу 01/01/2019]</w:t>
      </w:r>
    </w:p>
    <w:p w:rsidR="008A0580" w:rsidRDefault="008A0580" w:rsidP="008A0580"/>
    <w:p w:rsidR="008A0580" w:rsidRDefault="008A0580" w:rsidP="008A0580">
      <w:r>
        <w:t xml:space="preserve">  (2, 3 ) налоговый орган проверяет налогоплательщика с подразделом 2 один -mentioned условия, в соответствии с пунктами 2, 2 и 2, 7 спецификации , предусмотренные и утвержденные в течение 30 дней пункта 2, один на которых письменное уведомление о получении налогоплательщиком соответствовавших требованиям или информирующих условия несоблюдения.</w:t>
      </w:r>
    </w:p>
    <w:p w:rsidR="008A0580" w:rsidRDefault="008A0580" w:rsidP="008A0580">
      <w:r>
        <w:t>[ RT I, 29.11.2018, 2 - Вступление в силу 01/02/2019]</w:t>
      </w:r>
    </w:p>
    <w:p w:rsidR="008A0580" w:rsidRDefault="008A0580" w:rsidP="008A0580"/>
    <w:p w:rsidR="008A0580" w:rsidRDefault="008A0580" w:rsidP="008A0580">
      <w:r>
        <w:t xml:space="preserve">  (2, 4 ) проверяет орган налогового каждый месяц налогоплательщик продолжал отвечать на Подраздел 2 один -mentioned условия, в соответствии с пунктами 2, 2 и 2, 7 спецификаций при условии мнения, пункт 2 3, при условии , что налогоплательщик подтверждение приемлемости, и если он не удовлетворяет их, налоговый орган имеет право приостановить право декларировать НДС по импорту товаров в отношении налога на добавленную стоимость до конца следующего календарного месяца. Налоговые органы вправе приостановить право на объявление налога на добавленную стоимость при ввозе товаров при проведении налоговой процедуры.</w:t>
      </w:r>
    </w:p>
    <w:p w:rsidR="008A0580" w:rsidRDefault="008A0580" w:rsidP="008A0580">
      <w:r>
        <w:t>[ RT I, 29.11.2018, 2 - Вступление в силу 01/02/2019]</w:t>
      </w:r>
    </w:p>
    <w:p w:rsidR="008A0580" w:rsidRDefault="008A0580" w:rsidP="008A0580"/>
    <w:p w:rsidR="008A0580" w:rsidRDefault="008A0580" w:rsidP="008A0580">
      <w:r>
        <w:t xml:space="preserve">  (2 5 ) Право на объявление налога на добавленную стоимость при импорте товаров в декларации по НДС аннулируется на основании письменного уведомления облагаемого лица или после исключения облагаемого лица из реестра в качестве облагаемого лица.</w:t>
      </w:r>
    </w:p>
    <w:p w:rsidR="008A0580" w:rsidRDefault="008A0580" w:rsidP="008A0580">
      <w:r>
        <w:t>[ RT I, 29.04.2016, 6 - Вступление в силу 01/07/2016]</w:t>
      </w:r>
    </w:p>
    <w:p w:rsidR="008A0580" w:rsidRDefault="008A0580" w:rsidP="008A0580"/>
    <w:p w:rsidR="008A0580" w:rsidRDefault="008A0580" w:rsidP="008A0580">
      <w:r>
        <w:t xml:space="preserve">  (2 6 ) Налоговый орган может признать недействительным право объявлять налог на добавленную стоимость при импорте товаров в декларации по налогу на добавленную стоимость путем налоговой оценки или если такое право было приостановлено на шесть последовательных месяцев в соответствии с частью (2 4 ) настоящего раздела .</w:t>
      </w:r>
    </w:p>
    <w:p w:rsidR="008A0580" w:rsidRDefault="008A0580" w:rsidP="008A0580">
      <w:r>
        <w:t>[ RT I, 29.04.2016, 6 - Вступление в силу 01/07/2016]</w:t>
      </w:r>
    </w:p>
    <w:p w:rsidR="008A0580" w:rsidRDefault="008A0580" w:rsidP="008A0580"/>
    <w:p w:rsidR="008A0580" w:rsidRDefault="008A0580" w:rsidP="008A0580">
      <w:r>
        <w:t xml:space="preserve">  (2, 7 ) в случае ввоза топлива не будет иметь налогооблагаемую лицо, являющееся продавцом жидкого топлива в понимании закона, требований настоящего пункта 2 1 эти условия, импорт топлива , когда он обязан обеспечить безопасность.</w:t>
      </w:r>
    </w:p>
    <w:p w:rsidR="008A0580" w:rsidRDefault="008A0580" w:rsidP="008A0580">
      <w:r>
        <w:t>[ RT I, 29.11.2018, 2 - Вступление в силу 01/02/2019]</w:t>
      </w:r>
    </w:p>
    <w:p w:rsidR="008A0580" w:rsidRDefault="008A0580" w:rsidP="008A0580"/>
    <w:p w:rsidR="008A0580" w:rsidRDefault="008A0580" w:rsidP="008A0580">
      <w:r>
        <w:t xml:space="preserve">  (3) Лицо, указанное в части 3 статьи 6 настоящего Закона, уплачивает налог на добавленную стоимость до 20-го числа месяца, следующего за месяцем выставления счета или другого торгового документа.</w:t>
      </w:r>
    </w:p>
    <w:p w:rsidR="008A0580" w:rsidRDefault="008A0580" w:rsidP="008A0580"/>
    <w:p w:rsidR="008A0580" w:rsidRDefault="008A0580" w:rsidP="008A0580">
      <w:r>
        <w:t xml:space="preserve">  (4) Лицо, указанное в подпункте 3 (6) пункта 3 настоящего Закона, уплачивает НДС в налоговый орган в порядке, установленном министром, ответственным за район, в течение десяти календарных дней с даты доставки нового транспортного средства из другого государства-члена в Эстонию.</w:t>
      </w:r>
    </w:p>
    <w:p w:rsidR="008A0580" w:rsidRDefault="008A0580" w:rsidP="008A0580">
      <w:r>
        <w:t>[ RT I, 10/12/2010, 3 - дата вступления в силу] 01.01.2011]</w:t>
      </w:r>
    </w:p>
    <w:p w:rsidR="008A0580" w:rsidRDefault="008A0580" w:rsidP="008A0580"/>
    <w:p w:rsidR="008A0580" w:rsidRDefault="008A0580" w:rsidP="008A0580">
      <w:r>
        <w:t xml:space="preserve">  (5) Лицо, указанное в пункте 3 (6) пункта 3 настоящего Закона, уплачивает налог на добавленную стоимость в порядке, предусмотренном в Законе об акцизах на алкоголь, табак, топливо и электроэнергию.</w:t>
      </w:r>
    </w:p>
    <w:p w:rsidR="008A0580" w:rsidRDefault="008A0580" w:rsidP="008A0580">
      <w:r>
        <w:t>[ RT I 2008, 58, 324 - Вступление в силу 01.01.2009]</w:t>
      </w:r>
    </w:p>
    <w:p w:rsidR="008A0580" w:rsidRDefault="008A0580" w:rsidP="008A0580"/>
    <w:p w:rsidR="008A0580" w:rsidRDefault="008A0580" w:rsidP="008A0580">
      <w:r>
        <w:t xml:space="preserve">  (5 1 ) Лицо, указанное в пунктах 3 (6) и 6) настоящего Закона, не являющееся налогоплательщиком, представляет информацию о товарах в форме таможенной декларации и уплачивает налог на добавленную стоимость в порядке, предусмотренном таможенным законодательством.</w:t>
      </w:r>
    </w:p>
    <w:p w:rsidR="008A0580" w:rsidRDefault="008A0580" w:rsidP="008A0580">
      <w:r>
        <w:t>[ RT I, 16.06.2017, 1 - Вступление в силу 01/07/2017]</w:t>
      </w:r>
    </w:p>
    <w:p w:rsidR="008A0580" w:rsidRDefault="008A0580" w:rsidP="008A0580"/>
    <w:p w:rsidR="008A0580" w:rsidRDefault="008A0580" w:rsidP="008A0580">
      <w:r>
        <w:t xml:space="preserve">  (6) НДС уплачивается в государственный бюджет.</w:t>
      </w:r>
    </w:p>
    <w:p w:rsidR="008A0580" w:rsidRDefault="008A0580" w:rsidP="008A0580"/>
    <w:p w:rsidR="008A0580" w:rsidRDefault="008A0580" w:rsidP="008A0580">
      <w:r>
        <w:t xml:space="preserve">  (7) Порядок уплаты налога на добавленную стоимость при приобретении нового транспортного средства в Сообществе лицом, не зарегистрированным в качестве налогоплательщика или ограниченным налогоплательщиком, устанавливается постановлением министра, ответственного за район .</w:t>
      </w:r>
    </w:p>
    <w:p w:rsidR="008A0580" w:rsidRDefault="008A0580" w:rsidP="008A0580"/>
    <w:p w:rsidR="008A0580" w:rsidRDefault="008A0580" w:rsidP="008A0580">
      <w:r>
        <w:t>Глава 5</w:t>
      </w:r>
    </w:p>
    <w:p w:rsidR="008A0580" w:rsidRDefault="008A0580" w:rsidP="008A0580">
      <w:r>
        <w:t xml:space="preserve">ОСОБЫЕ ПОЛОЖЕНИЯ ДЛЯ НАЛОГООБЛОЖЕНИЯ </w:t>
      </w:r>
    </w:p>
    <w:p w:rsidR="008A0580" w:rsidRDefault="008A0580" w:rsidP="008A0580">
      <w:r>
        <w:t>§ 39  иностранных представительств, дипломаты, институты ЕС и иностранные вооруженные силы, применимые налоговые льготы</w:t>
      </w:r>
    </w:p>
    <w:p w:rsidR="008A0580" w:rsidRDefault="008A0580" w:rsidP="008A0580">
      <w:r>
        <w:t>[ RT I, 02.18.2014, 2 - вступил в силу. 01/03/2014]</w:t>
      </w:r>
    </w:p>
    <w:p w:rsidR="008A0580" w:rsidRDefault="008A0580" w:rsidP="008A0580">
      <w:r>
        <w:t xml:space="preserve">  (1) Импорт товаров в иностранные дипломатические представительства и консульские учреждения, специальные представительства, представительства или штаб-квартиры международной организации, признанной Министерством иностранных дел, союзными учреждениями, иностранными дипломатическими представителями и консульскими должностными лицами, аккредитованными в Эстонии (кроме почетных консулов), специальных представительств и дипломатических представительств член консульского учреждения и специальной миссии. Приобретение товаров, кроме продуктов питания, и получение услуг в Эстонии должны быть возвращены агентству, агентству, специальной миссии, штаб-квартире и физическому лицу, не являющемуся учреждением Союза, на основании счета в соответствии с если общая стоимость товаров и услуг, включая НДС, составляет не менее 64 евро. В случае счетов за коммунальные услуги, услуги связи и топливо по смыслу Закона о жидком топливе НДС будет возвращен даже в меньшем размере.</w:t>
      </w:r>
    </w:p>
    <w:p w:rsidR="008A0580" w:rsidRDefault="008A0580" w:rsidP="008A0580">
      <w:r>
        <w:t>[ RT I, 29.04.2016, 6 - Вступление в силу 01.01.2017]</w:t>
      </w:r>
    </w:p>
    <w:p w:rsidR="008A0580" w:rsidRDefault="008A0580" w:rsidP="008A0580"/>
    <w:p w:rsidR="008A0580" w:rsidRDefault="008A0580" w:rsidP="008A0580">
      <w:r>
        <w:t xml:space="preserve">  (2) Ввоз товаров в международный военный штаб, если налоговый кредит предусмотрен международным договором, ратифицированным Рийгикогу, и ввоз необходимых товаров в вооруженные силы НАТО, участвующие в совместной обороне, Иностранные вооруженные силы и гражданские члены и их иждивенцы, сотрудники-партнеры по контрактам с иностранными вооруженными силами, член Международного военного штаба и его или ее иждивенцы, сотрудники-партнеры по контрактам в штаб-квартире и их иждивенцы, а также иностранные военные, не входящие в НАТО возврат товаров или услуг из Эстонии, если налоговый кредит предусмотрен международным договором, ратифицированным Рийгикогу. На членов Международного военного штаба и их иждивенцев распространяется минимальное значение общей стоимости, предусмотренное в части 1 настоящей статьи, для возмещения налога на добавленную стоимость, уплаченного за товары или услуги, полученные в Эстонии.</w:t>
      </w:r>
    </w:p>
    <w:p w:rsidR="008A0580" w:rsidRDefault="008A0580" w:rsidP="008A0580">
      <w:r>
        <w:t>[ RT I, 27.06.2017, 1 - Вступление в силу 01/07/2017]</w:t>
      </w:r>
    </w:p>
    <w:p w:rsidR="008A0580" w:rsidRDefault="008A0580" w:rsidP="008A0580"/>
    <w:p w:rsidR="008A0580" w:rsidRDefault="008A0580" w:rsidP="008A0580">
      <w:r>
        <w:t xml:space="preserve">  (3) сотрудники миссии, агентства, специальной миссии и учреждения, упомянутые в части 1 настоящей статьи, а также их иждивенцы, военнослужащие и их иждивенцы, сотрудники штаб-квартиры, порядок и условия освобождения от налога на добавленную стоимость на импортируемые товары для нужд учебного заведения, а также порядок и условия возврата налога на добавленную стоимость устанавливаются постановлением министра, ответственного за данную сферу .</w:t>
      </w:r>
    </w:p>
    <w:p w:rsidR="008A0580" w:rsidRDefault="008A0580" w:rsidP="008A0580">
      <w:r>
        <w:t>[ RT I, 27.06.2017, 1 - Вступление в силу 01/07/2017]</w:t>
      </w:r>
    </w:p>
    <w:p w:rsidR="008A0580" w:rsidRDefault="008A0580" w:rsidP="008A0580"/>
    <w:p w:rsidR="008A0580" w:rsidRDefault="008A0580" w:rsidP="008A0580">
      <w:r>
        <w:t xml:space="preserve">  (3 1 ) Форма заявления о возврате налога на добавленную стоимость, уплаченного за товары, приобретенные в Эстонии, устанавливается постановлением министра, ответственного за область .</w:t>
      </w:r>
    </w:p>
    <w:p w:rsidR="008A0580" w:rsidRDefault="008A0580" w:rsidP="008A0580">
      <w:r>
        <w:t>[ RT I, 06.06.2013 , 1 - Вступление в силу 01/07/2013]</w:t>
      </w:r>
    </w:p>
    <w:p w:rsidR="008A0580" w:rsidRDefault="008A0580" w:rsidP="008A0580"/>
    <w:p w:rsidR="008A0580" w:rsidRDefault="008A0580" w:rsidP="008A0580">
      <w:r>
        <w:t xml:space="preserve">  (4) Исключения из положений части 1 настоящей статьи могут быть сделаны на основе взаимности по предложению министра иностранных дел в постановлении правительства Республики .</w:t>
      </w:r>
    </w:p>
    <w:p w:rsidR="008A0580" w:rsidRDefault="008A0580" w:rsidP="008A0580"/>
    <w:p w:rsidR="008A0580" w:rsidRDefault="008A0580" w:rsidP="008A0580">
      <w:r>
        <w:t xml:space="preserve">  (5) Право членов миссии, агентства, специальной миссии, учреждения и физического лица, указанных в части 1 настоящей статьи, и международного военного штаба, указанного в части 2, а также их иждивенцев подать заявление об освобождении от налога на добавленную стоимость или о его возмещении, утверждается министром иностранных дел.</w:t>
      </w:r>
    </w:p>
    <w:p w:rsidR="008A0580" w:rsidRDefault="008A0580" w:rsidP="008A0580">
      <w:r>
        <w:t>[ RT I, 06.06.2013 , 1 - Вступление в силу 01/07/2013]</w:t>
      </w:r>
    </w:p>
    <w:p w:rsidR="008A0580" w:rsidRDefault="008A0580" w:rsidP="008A0580"/>
    <w:p w:rsidR="008A0580" w:rsidRDefault="008A0580" w:rsidP="008A0580">
      <w:r>
        <w:t xml:space="preserve">  (6) Право военнослужащего и его гражданского компонента и их иждивенцев, сотрудника по контракту с вооруженными силами, штаб-квартиры, сотрудника подрядчика в штаб-квартире и его или ее иждивенцев и учебных заведений ходатайствовать об освобождении или возмещении налога на добавленную стоимость уполномоченный сотрудник.</w:t>
      </w:r>
    </w:p>
    <w:p w:rsidR="008A0580" w:rsidRDefault="008A0580" w:rsidP="008A0580">
      <w:r>
        <w:t>[ RT I, 27.06.2017, 1 - Вступление в силу 01/07/2017]</w:t>
      </w:r>
    </w:p>
    <w:p w:rsidR="008A0580" w:rsidRDefault="008A0580" w:rsidP="008A0580"/>
    <w:p w:rsidR="008A0580" w:rsidRDefault="008A0580" w:rsidP="008A0580">
      <w:r>
        <w:t>Статья 40.  Особые условия взимания налога на добавленную стоимость на туристические услуги</w:t>
      </w:r>
    </w:p>
    <w:p w:rsidR="008A0580" w:rsidRDefault="008A0580" w:rsidP="008A0580">
      <w:r>
        <w:t xml:space="preserve">  (1) Услуги по организации поездки налога специального налоговый режим (далее в настоящем разделе, специальные меры ) должны применяться , если облагаемое лицо в своем собственном имени пассажира, в том числе юридического лица или органа, непосредственно связанное с туристическими услугами ( службы путешествий ), и использует сервис путешествий занимается бизнесом в Эстонии или иностранное лицо приобрело товар или услуга получена.</w:t>
      </w:r>
    </w:p>
    <w:p w:rsidR="008A0580" w:rsidRDefault="008A0580" w:rsidP="008A0580">
      <w:r>
        <w:t>[ RT I, 10/12/2010, 3 - дата вступления в силу] 01.01.2011]</w:t>
      </w:r>
    </w:p>
    <w:p w:rsidR="008A0580" w:rsidRDefault="008A0580" w:rsidP="008A0580"/>
    <w:p w:rsidR="008A0580" w:rsidRDefault="008A0580" w:rsidP="008A0580">
      <w:r>
        <w:t xml:space="preserve">  (2) Специальная схема не должна применяться, если налогоплательщик предоставляет туристические услуги от своего имени другому налогоплательщику в Эстонии или другой стране для перепродажи.</w:t>
      </w:r>
    </w:p>
    <w:p w:rsidR="008A0580" w:rsidRDefault="008A0580" w:rsidP="008A0580"/>
    <w:p w:rsidR="008A0580" w:rsidRDefault="008A0580" w:rsidP="008A0580">
      <w:r>
        <w:t xml:space="preserve">  (3) Местом оборота туристических услуг, подлежащих особому соглашению, является Эстония. Местом поставки туристических услуг не должно быть место, где туристические услуги предоставляются от другого облагаемого лица или делового лица и предоставляются этим другим лицом в стране, не являющейся членом. Если часть туристических услуг предоставляется в третьей стране, Эстония не считается местом оборота исключительно для туристических услуг, связанных с услугами, предоставляемыми в третьей стране.</w:t>
      </w:r>
    </w:p>
    <w:p w:rsidR="008A0580" w:rsidRDefault="008A0580" w:rsidP="008A0580"/>
    <w:p w:rsidR="008A0580" w:rsidRDefault="008A0580" w:rsidP="008A0580">
      <w:r>
        <w:t xml:space="preserve">  (4) Облагаемая налогом сумма туристических услуг, предусмотренных особыми договоренностями, представляет собой разницу между общей суммой, подлежащей уплате путешественником за услугу облагаемому лицу, и общей суммой налога на добавленную стоимость, исключая налог на добавленную стоимость, товаров и услуг, приобретенных непосредственно облагаемым лицом у других лиц.</w:t>
      </w:r>
    </w:p>
    <w:p w:rsidR="008A0580" w:rsidRDefault="008A0580" w:rsidP="008A0580"/>
    <w:p w:rsidR="008A0580" w:rsidRDefault="008A0580" w:rsidP="008A0580">
      <w:r>
        <w:t xml:space="preserve">  (5) По мотивированному письменному запросу облагаемого лица налоговый орган может уполномочить облагаемое лицо использовать среднюю маржу за календарный год, предшествующий предоставлению услуги, при расчете налогооблагаемой стоимости туристической услуги. Маржа - это отношение общего налога на добавленную стоимость (НДС) товаров и услуг, приобретенных налогоплательщиком от имени облагаемого лица к путешественнику, и общей суммы, уплаченной клиентом облагаемому лицу за услугу. Облагаемое лицо, использующее среднюю маржу за предыдущий календарный год для расчета налогооблагаемой суммы туристической услуги, с разрешения налогового органа должно использовать эту маржу до конца календарного года и корректировать налогооблагаемую стоимость туристической услуги в течение календарного года.</w:t>
      </w:r>
    </w:p>
    <w:p w:rsidR="008A0580" w:rsidRDefault="008A0580" w:rsidP="008A0580"/>
    <w:p w:rsidR="008A0580" w:rsidRDefault="008A0580" w:rsidP="008A0580">
      <w:r>
        <w:t xml:space="preserve">  (6) Облагаемое налогом лицо, применяющее специальные соглашения, не имеет права вычитать из налога на добавленную стоимость, рассчитанного на основании части 4 или 4 настоящей статьи, входной НДС, который он уплатил другому облагаемому лицу непосредственно для предоставления товаров или услуг получателю путешествия.</w:t>
      </w:r>
    </w:p>
    <w:p w:rsidR="008A0580" w:rsidRDefault="008A0580" w:rsidP="008A0580"/>
    <w:p w:rsidR="008A0580" w:rsidRDefault="008A0580" w:rsidP="008A0580">
      <w:r>
        <w:t xml:space="preserve">  (7) Облагаемое лицо рассматривает услуги, предоставляемые лицу, получающему туристические услуги по специальной схеме, и товары для продажи как единую туристическую услугу.</w:t>
      </w:r>
    </w:p>
    <w:p w:rsidR="008A0580" w:rsidRDefault="008A0580" w:rsidP="008A0580"/>
    <w:p w:rsidR="008A0580" w:rsidRDefault="008A0580" w:rsidP="008A0580">
      <w:r>
        <w:t xml:space="preserve">  (8) Облагаемое налогом лицо, применяющее специальную схему, не указывает в накладной на туристические услуги, на которую распространяется специальная схема, сумму налога на добавленную стоимость, уплаченную при приобретении товаров или услуг или рассчитанную по налогооблагаемой стоимости в соответствии с подразделами (4) или (5).</w:t>
      </w:r>
    </w:p>
    <w:p w:rsidR="008A0580" w:rsidRDefault="008A0580" w:rsidP="008A0580"/>
    <w:p w:rsidR="008A0580" w:rsidRDefault="008A0580" w:rsidP="008A0580">
      <w:r>
        <w:t xml:space="preserve">  (9) Облагаемое налогом лицо, предоставляющее туристические услуги в соответствии со специальными договоренностями и услугами, не охватываемыми специальной схемой, должно вести отдельные счета за туристические услуги, предоставляемые по специальной схеме, и приобретенные товары или услуги, предоставленные для этих услуг. ,</w:t>
      </w:r>
    </w:p>
    <w:p w:rsidR="008A0580" w:rsidRDefault="008A0580" w:rsidP="008A0580"/>
    <w:p w:rsidR="008A0580" w:rsidRDefault="008A0580" w:rsidP="008A0580">
      <w:r>
        <w:t xml:space="preserve">  (10) [Отменено - RT I 2005, 68, 528 - Вступление в силу 01.01.2008]</w:t>
      </w:r>
    </w:p>
    <w:p w:rsidR="008A0580" w:rsidRDefault="008A0580" w:rsidP="008A0580"/>
    <w:p w:rsidR="008A0580" w:rsidRDefault="008A0580" w:rsidP="008A0580">
      <w:r>
        <w:t xml:space="preserve">  (11) Порядок корректировки облагаемой налогом стоимости туристических услуг облагаемым лицом с использованием средней маржи устанавливается постановлением министра, ответственного за сектор .</w:t>
      </w:r>
    </w:p>
    <w:p w:rsidR="008A0580" w:rsidRDefault="008A0580" w:rsidP="008A0580">
      <w:r>
        <w:t>[ RT I 2005, 68, 528 - Вступление в силу 01.01.2006]</w:t>
      </w:r>
    </w:p>
    <w:p w:rsidR="008A0580" w:rsidRDefault="008A0580" w:rsidP="008A0580"/>
    <w:p w:rsidR="008A0580" w:rsidRDefault="008A0580" w:rsidP="008A0580">
      <w:r>
        <w:t>Статья 41.  Специальные налоговые соглашения при перепродаже подержанных товаров, оригинальных произведений искусства, предметов коллекционирования и антиквариата</w:t>
      </w:r>
    </w:p>
    <w:p w:rsidR="008A0580" w:rsidRDefault="008A0580" w:rsidP="008A0580">
      <w:r>
        <w:t xml:space="preserve">  (1) облагаемое лицо, приобретающие товары, оригинальные произведения искусства или предметы коллекционирования и антиквариат , и не использует эти продукты могут продолжать продаваться соответствовать этому разделу 3 расчета налогооблагаемого времени значения , когда он приобрел товар:</w:t>
      </w:r>
    </w:p>
    <w:p w:rsidR="008A0580" w:rsidRDefault="008A0580" w:rsidP="008A0580">
      <w:r>
        <w:t xml:space="preserve">  1) Эстония или другое государство - член от необлагаемого лица;</w:t>
      </w:r>
    </w:p>
    <w:p w:rsidR="008A0580" w:rsidRDefault="008A0580" w:rsidP="008A0580">
      <w:r>
        <w:t xml:space="preserve">  2) облагаемое налогом лицо Эстонии или другого государства-члена, которое не добавляло налог на добавленную стоимость к цене товара на момент передачи и которое не могло вычесть входящий НДС, уплаченный при приобретении товара;</w:t>
      </w:r>
    </w:p>
    <w:p w:rsidR="008A0580" w:rsidRDefault="008A0580" w:rsidP="008A0580">
      <w:r>
        <w:t xml:space="preserve">  3) От облагаемого налогом лица из Эстонии или другого государства-члена, которое перепродает использованные товары, оригинальные произведения искусства, предметы коллекционирования и антиквариат в соответствии со специальными договоренностями по НДС, предусмотренными в этом разделе.</w:t>
      </w:r>
    </w:p>
    <w:p w:rsidR="008A0580" w:rsidRDefault="008A0580" w:rsidP="008A0580"/>
    <w:p w:rsidR="008A0580" w:rsidRDefault="008A0580" w:rsidP="008A0580">
      <w:r>
        <w:t xml:space="preserve">  (2) Подержанные товары - это движимое имущество, которое можно использовать в его нынешнем состоянии или после ремонта, за исключением оригинального искусства, предметов коллекционирования и антиквариата, драгоценных металлов и драгоценных камней. Подлинным произведением искусства должно быть то, что указано в Части А Приложения IX к Директиве Совета 2006/112 / ЕС, тогда как облагаемое налогом лицо не может рассматривать товары, указанные в пунктах 5-7 Части А Приложения IX к Директиве Совета 2006/112 / ЕС. Предметом коллекционирования является филателистическое изделие, подпадающее под код CN 9704 00 00, и зоологическая, ботаническая, минералогическая, анатомическая, историческая, археологическая, палеонтологическая, этнографическая или нумизматическая коллекция или ее часть, попадающая под код CN 9705 00 00. Антиквариатам более 100 лет. , подпадающий под код CN 9706 00 00.</w:t>
      </w:r>
    </w:p>
    <w:p w:rsidR="008A0580" w:rsidRDefault="008A0580" w:rsidP="008A0580">
      <w:r>
        <w:t>[ RT I 2008, 58, 324- вступление в силу 01.01.2009]</w:t>
      </w:r>
    </w:p>
    <w:p w:rsidR="008A0580" w:rsidRDefault="008A0580" w:rsidP="008A0580"/>
    <w:p w:rsidR="008A0580" w:rsidRDefault="008A0580" w:rsidP="008A0580">
      <w:r>
        <w:t xml:space="preserve">  (3) В случае перепродажи подержанных товаров, оригинальных произведений искусства, предметов коллекционирования или антиквариата налогооблагаемой суммой является разница между продажной ценой и покупной ценой товаров за вычетом налога на добавленную стоимость.</w:t>
      </w:r>
    </w:p>
    <w:p w:rsidR="008A0580" w:rsidRDefault="008A0580" w:rsidP="008A0580"/>
    <w:p w:rsidR="008A0580" w:rsidRDefault="008A0580" w:rsidP="008A0580">
      <w:r>
        <w:t xml:space="preserve">  (4) Облагаемое лицо, которое следует процедуре расчета налогооблагаемой стоимости, предусмотренной частью 3 настоящей статьи, не должно указывать в счете-фактуре или ином торговом документе сумму налога на добавленную стоимость, уплаченную при приобретении товаров или рассчитанную на основании части 3 настоящей статьи.</w:t>
      </w:r>
    </w:p>
    <w:p w:rsidR="008A0580" w:rsidRDefault="008A0580" w:rsidP="008A0580"/>
    <w:p w:rsidR="008A0580" w:rsidRDefault="008A0580" w:rsidP="008A0580">
      <w:r>
        <w:t xml:space="preserve">  (5) Если облагаемое лицо сообщило об этом налоговому органу, облагаемое лицо также может следовать процедуре расчета налогооблагаемой стоимости, предусмотренной частью 3 настоящей статьи, для перепродажи следующих товаров:</w:t>
      </w:r>
    </w:p>
    <w:p w:rsidR="008A0580" w:rsidRDefault="008A0580" w:rsidP="008A0580">
      <w:r>
        <w:t xml:space="preserve">  1) оригинальное произведение искусства, коллекционное или антикварное;</w:t>
      </w:r>
    </w:p>
    <w:p w:rsidR="008A0580" w:rsidRDefault="008A0580" w:rsidP="008A0580">
      <w:r>
        <w:t xml:space="preserve">  2) оригинальное произведение искусства, проданное облагаемому лицу автором или правообладателем.</w:t>
      </w:r>
    </w:p>
    <w:p w:rsidR="008A0580" w:rsidRDefault="008A0580" w:rsidP="008A0580"/>
    <w:p w:rsidR="008A0580" w:rsidRDefault="008A0580" w:rsidP="008A0580">
      <w:r>
        <w:t xml:space="preserve">  (6) Облагаемое лицо, использующее опцию, предусмотренную в части 5 настоящей статьи, обязано соблюдать порядок исчисления облагаемой налогом стоимости, предусмотренный частью 3 настоящей статьи, в течение не менее двух календарных лет после реализации опциона, предусмотренного частью 5 настоящей статьи.</w:t>
      </w:r>
    </w:p>
    <w:p w:rsidR="008A0580" w:rsidRDefault="008A0580" w:rsidP="008A0580"/>
    <w:p w:rsidR="008A0580" w:rsidRDefault="008A0580" w:rsidP="008A0580">
      <w:r>
        <w:t xml:space="preserve">  (7) В случае поставки оригинальных произведений искусства, предметов коллекционирования или антиквариата, ввозимых облагаемым лицом, покупной ценой является облагаемая налогом сумма, рассчитанная в соответствии с частью 1 статьи 13 настоящего Закона, плюс налог на добавленную стоимость.</w:t>
      </w:r>
    </w:p>
    <w:p w:rsidR="008A0580" w:rsidRDefault="008A0580" w:rsidP="008A0580"/>
    <w:p w:rsidR="008A0580" w:rsidRDefault="008A0580" w:rsidP="008A0580">
      <w:r>
        <w:t xml:space="preserve">  (8) [Отменено - RT I 2008, 58, 324 - Вступление в силу 01.01.2009]</w:t>
      </w:r>
    </w:p>
    <w:p w:rsidR="008A0580" w:rsidRDefault="008A0580" w:rsidP="008A0580"/>
    <w:p w:rsidR="008A0580" w:rsidRDefault="008A0580" w:rsidP="008A0580">
      <w:r>
        <w:t xml:space="preserve">  (9) Облагаемое лицо не вправе в соответствии с процедурой расчета налогооблагаемой стоимости, предусмотренной частью 3 настоящей статьи, вычитать налог на добавленную стоимость, уплаченный им:</w:t>
      </w:r>
    </w:p>
    <w:p w:rsidR="008A0580" w:rsidRDefault="008A0580" w:rsidP="008A0580">
      <w:r>
        <w:t xml:space="preserve">  1) при ввозе оригинального произведения искусства, предмета коллекционирования или антиквариата;</w:t>
      </w:r>
    </w:p>
    <w:p w:rsidR="008A0580" w:rsidRDefault="008A0580" w:rsidP="008A0580">
      <w:r>
        <w:t xml:space="preserve">  2) приобретение оригинального произведения искусства у автора или правообладателя.</w:t>
      </w:r>
    </w:p>
    <w:p w:rsidR="008A0580" w:rsidRDefault="008A0580" w:rsidP="008A0580"/>
    <w:p w:rsidR="008A0580" w:rsidRDefault="008A0580" w:rsidP="008A0580">
      <w:r>
        <w:t xml:space="preserve">  (10) В соответствии с процедурой расчета налогооблагаемой суммы, предусмотренной частью 3 настоящей статьи, облагаемое лицо обязано вести отдельные счета для приобретения и передачи экспроприированных товаров. Облагаемое лицо должно иметь документы, подтверждающие приобретение товаров у лица, указанного в части 1 настоящей статьи, и соответствие товаров условиям, указанным в части 2 настоящей статьи.</w:t>
      </w:r>
    </w:p>
    <w:p w:rsidR="008A0580" w:rsidRDefault="008A0580" w:rsidP="008A0580"/>
    <w:p w:rsidR="008A0580" w:rsidRDefault="008A0580" w:rsidP="008A0580">
      <w:r>
        <w:t>§ 41 1 .   Специальный порядок начисления налога на добавленную стоимость на недвижимое имущество, металлические отходы, драгоценные металлы и изделия из металла</w:t>
      </w:r>
    </w:p>
    <w:p w:rsidR="008A0580" w:rsidRDefault="008A0580" w:rsidP="008A0580">
      <w:r>
        <w:t>[ RT I, 08.11.2016, 1 - в силе 01.01.2017]</w:t>
      </w:r>
    </w:p>
    <w:p w:rsidR="008A0580" w:rsidRDefault="008A0580" w:rsidP="008A0580">
      <w:r>
        <w:t xml:space="preserve">  (1) Если облагаемое лицо передает товары, указанные в части 2 настоящей статьи, другому облагаемому лицу, покупатель товара уплачивает цену продажи товара без учета налога на добавленную стоимость. Покупатель должен рассчитать сумму НДС, выставленную по сделке, как НДС, уплачиваемый им вместо плательщика.</w:t>
      </w:r>
    </w:p>
    <w:p w:rsidR="008A0580" w:rsidRDefault="008A0580" w:rsidP="008A0580">
      <w:r>
        <w:t>[ RT I, 10/12/2010, 3 - дата вступления в силу] 01.01.2011]</w:t>
      </w:r>
    </w:p>
    <w:p w:rsidR="008A0580" w:rsidRDefault="008A0580" w:rsidP="008A0580"/>
    <w:p w:rsidR="008A0580" w:rsidRDefault="008A0580" w:rsidP="008A0580">
      <w:r>
        <w:t xml:space="preserve">  (2) Специальная схема, предусмотренная в этом разделе, применяется к поставке следующих товаров:</w:t>
      </w:r>
    </w:p>
    <w:p w:rsidR="008A0580" w:rsidRDefault="008A0580" w:rsidP="008A0580">
      <w:r>
        <w:t xml:space="preserve">  1) недвижимого имущества или его части, облагаемое налогоплательщиком которого необходимо уведомить налоговый орган в соответствии с частью 3 статьи 16 настоящего Закона;</w:t>
      </w:r>
    </w:p>
    <w:p w:rsidR="008A0580" w:rsidRDefault="008A0580" w:rsidP="008A0580">
      <w:r>
        <w:t xml:space="preserve">  2) металлические отходы по смыслу статьи 104 Закона об отходах;</w:t>
      </w:r>
    </w:p>
    <w:p w:rsidR="008A0580" w:rsidRDefault="008A0580" w:rsidP="008A0580">
      <w:r>
        <w:t xml:space="preserve">  3) инвестиционное золото, налогоплательщик которого обязан уведомить налоговый орган о начислении налогу на добавленную стоимость налогоплательщику в соответствии с частью 3 статьи 16 настоящего Закона;</w:t>
      </w:r>
    </w:p>
    <w:p w:rsidR="008A0580" w:rsidRDefault="008A0580" w:rsidP="008A0580">
      <w:r>
        <w:t>[ RT I, 06.06.2014, 2 - Вступление в силу 01.07.2014]</w:t>
      </w:r>
    </w:p>
    <w:p w:rsidR="008A0580" w:rsidRDefault="008A0580" w:rsidP="008A0580">
      <w:r>
        <w:t xml:space="preserve">  4) драгоценный металл по смыслу Закона о продуктах из драгоценных металлов, за исключением инвестиционного золота и металла, содержащего драгоценный металл, включая отходы, содержащие драгоценный металл, при утилизации нелицензированному налогоплательщику;</w:t>
      </w:r>
    </w:p>
    <w:p w:rsidR="008A0580" w:rsidRDefault="008A0580" w:rsidP="008A0580">
      <w:r>
        <w:t>[ RT I, 06.06.2014, 2 - Вступление в силу 01.07.2014]</w:t>
      </w:r>
    </w:p>
    <w:p w:rsidR="008A0580" w:rsidRDefault="008A0580" w:rsidP="008A0580">
      <w:r>
        <w:t xml:space="preserve">  5) металлические изделия, подпадающие под коды CN с 7208 по 7220 (исключая изделия из 721691, сварочная проволока и сварочные электроды), 7222, 7225, 7226, 7228 (исключая сварочные стержни), 73011000, 730300 до 7306 (кроме вентиляционных, аспирационных, дымовых и дождевых труб) , 73081000, 73082000, 73121061, 73121069, 731420 и 73143900, упомянутые в Постановлении Комиссии (ЕС) № 1754/2015 о внесении изменений в Приложение I к Регламенту Совета (ЕЭС) № 2658/87 о тарифной и статистической номенклатуре и об общем таможенном тарифе (OJ L 285, 30.10.2015, стр. 1-926).</w:t>
      </w:r>
    </w:p>
    <w:p w:rsidR="008A0580" w:rsidRDefault="008A0580" w:rsidP="008A0580">
      <w:r>
        <w:t>[ RT I, 24.04.2018, 2 - Вступление в силу 01/05/2018]</w:t>
      </w:r>
    </w:p>
    <w:p w:rsidR="008A0580" w:rsidRDefault="008A0580" w:rsidP="008A0580"/>
    <w:p w:rsidR="008A0580" w:rsidRDefault="008A0580" w:rsidP="008A0580">
      <w:r>
        <w:t xml:space="preserve">  (3) При приобретении товаров, указанных в части 2 настоящей статьи, покупатель облагаемой налогом операции и суммы налога на добавленную стоимость должен зарегистрировать налог на добавленную стоимость в своей декларации по НДС в течение налогового периода получения счета-фактуры.</w:t>
      </w:r>
    </w:p>
    <w:p w:rsidR="008A0580" w:rsidRDefault="008A0580" w:rsidP="008A0580">
      <w:r>
        <w:t>[ RT I, 10/12/2010, 3 - дата вступления в силу] 01.01.2011]</w:t>
      </w:r>
    </w:p>
    <w:p w:rsidR="008A0580" w:rsidRDefault="008A0580" w:rsidP="008A0580"/>
    <w:p w:rsidR="008A0580" w:rsidRDefault="008A0580" w:rsidP="008A0580">
      <w:r>
        <w:t xml:space="preserve">  (4) В случае, указанном в части 1 настоящей статьи, покупатель вычитает входящий НДС из рассчитанного налога на добавленную стоимость в соответствии с положениями настоящего Закона в том же периоде, когда он вычитает сумму налога на добавленную стоимость в качестве подлежащего уплате НДС.</w:t>
      </w:r>
    </w:p>
    <w:p w:rsidR="008A0580" w:rsidRDefault="008A0580" w:rsidP="008A0580">
      <w:r>
        <w:t>[ RT I, 10/12/2010, 3 - дата вступления в силу] 01.01.2011]</w:t>
      </w:r>
    </w:p>
    <w:p w:rsidR="008A0580" w:rsidRDefault="008A0580" w:rsidP="008A0580"/>
    <w:p w:rsidR="008A0580" w:rsidRDefault="008A0580" w:rsidP="008A0580">
      <w:r>
        <w:t xml:space="preserve">  (5) Операция, указанная в части 1 настоящей статьи, указывается в счете-фактуре отдельно с пометкой «обратный платеж». Если к моменту выставления счета-фактуры оборот по пункту 11 настоящего Закона еще не завершен, выдается отдельный счет-фактура с пометкой «обратный платеж» для операции, указанной в части 1 настоящей статьи.</w:t>
      </w:r>
    </w:p>
    <w:p w:rsidR="008A0580" w:rsidRDefault="008A0580" w:rsidP="008A0580">
      <w:r>
        <w:t>[ RT I, 24.04.2018, 2 - Вступление в силу 01/05/2018]</w:t>
      </w:r>
    </w:p>
    <w:p w:rsidR="008A0580" w:rsidRDefault="008A0580" w:rsidP="008A0580"/>
    <w:p w:rsidR="008A0580" w:rsidRDefault="008A0580" w:rsidP="008A0580">
      <w:r>
        <w:t>Статья 42.  Специальные положения о налоге на добавленную стоимость при продаже подержанных товаров, оригинальных произведений искусства, предметов коллекционирования и антиквариата с публичных торгов</w:t>
      </w:r>
    </w:p>
    <w:p w:rsidR="008A0580" w:rsidRDefault="008A0580" w:rsidP="008A0580">
      <w:r>
        <w:t xml:space="preserve">  (1) Если подержанные товары, оригинальные произведения искусства, предметы коллекционирования или антиквариат продаются на публичных торгах, облагаемая налогом сумма оборота аукциониста должна быть разницей между продажной ценой товара и ценой, уплаченной комитету.</w:t>
      </w:r>
    </w:p>
    <w:p w:rsidR="008A0580" w:rsidRDefault="008A0580" w:rsidP="008A0580"/>
    <w:p w:rsidR="008A0580" w:rsidRDefault="008A0580" w:rsidP="008A0580">
      <w:r>
        <w:t xml:space="preserve">  (2) Цена продажи товара - это сумма, уплаченная покупателем организатору аукциона на основании выставленного покупателем счета или другого торгового документа. Цена продажи товара включает аукционную цену товара и другие суммы, которые покупатель товара обязан заплатить аукционисту в связи с приобретением товара.</w:t>
      </w:r>
    </w:p>
    <w:p w:rsidR="008A0580" w:rsidRDefault="008A0580" w:rsidP="008A0580"/>
    <w:p w:rsidR="008A0580" w:rsidRDefault="008A0580" w:rsidP="008A0580">
      <w:r>
        <w:t xml:space="preserve">  (3) Цена, подлежащая уплате комитету, представляет собой разницу между ценой аукциона на товары и комиссией, полученной или полученной организатором аукциона от комитета в соответствии с договором.</w:t>
      </w:r>
    </w:p>
    <w:p w:rsidR="008A0580" w:rsidRDefault="008A0580" w:rsidP="008A0580"/>
    <w:p w:rsidR="008A0580" w:rsidRDefault="008A0580" w:rsidP="008A0580">
      <w:r>
        <w:t xml:space="preserve">  (4) Организатор аукциона не должен указывать сумму налога на добавленную стоимость, рассчитанную по налогооблагаемой сумме, рассчитанной в соответствии с частью 1 настоящей статьи, в счете или ином торговом документе, представленном покупателю.</w:t>
      </w:r>
    </w:p>
    <w:p w:rsidR="008A0580" w:rsidRDefault="008A0580" w:rsidP="008A0580"/>
    <w:p w:rsidR="008A0580" w:rsidRDefault="008A0580" w:rsidP="008A0580">
      <w:r>
        <w:t xml:space="preserve">  (5) Порядок исчисления налогооблагаемой стоимости, предусмотренный частью 1 настоящей статьи, применяется, если аукционист действует на основании договора комиссии, заключенного с лицом, указанным в пунктах 1 части 1 статьи 41 настоящего Закона, в соответствии с которым комиссия взимается за открытый аукцион.</w:t>
      </w:r>
    </w:p>
    <w:p w:rsidR="008A0580" w:rsidRDefault="008A0580" w:rsidP="008A0580"/>
    <w:p w:rsidR="008A0580" w:rsidRDefault="008A0580" w:rsidP="008A0580">
      <w:r>
        <w:t xml:space="preserve">  (6) Налогооблагаемое лицо, выступающее в качестве аукциониста, которому товары поставляются по контракту, указанному в части 5 настоящей статьи, представляет в комиссию отчет, в котором указывается аукционная цена товара и результат, полученный путем вычета комиссии, уплачиваемой комитетом, из аукционной цены. Отчет также должен рассматриваться как отчет комитета аукционисту.</w:t>
      </w:r>
    </w:p>
    <w:p w:rsidR="008A0580" w:rsidRDefault="008A0580" w:rsidP="008A0580"/>
    <w:p w:rsidR="008A0580" w:rsidRDefault="008A0580" w:rsidP="008A0580">
      <w:r>
        <w:t>Статья 43.  Особые условия налогообложения налога на добавленную стоимость услуг электронной связи и услуг, предоставляемых в электронном виде</w:t>
      </w:r>
    </w:p>
    <w:p w:rsidR="008A0580" w:rsidRDefault="008A0580" w:rsidP="008A0580">
      <w:r>
        <w:t>[ RT I, 18.02.2014, 2 - в силе с 13.12.2014] 01/01/2015]</w:t>
      </w:r>
    </w:p>
    <w:p w:rsidR="008A0580" w:rsidRDefault="008A0580" w:rsidP="008A0580">
      <w:r>
        <w:t xml:space="preserve">  (1) услуги электронной связи и в электронном виде, поставляемые услуги (далее в данном разделе, специальные механизмы для обслуживания ), то может облагаемое лицо занимается бизнесом за пределами страны , лицо (далее в данном разделе, специальные механизмы для реализации партии ) осуществлять специальные меры по налогу на добавленную стоимость , уплаченного специальные соглашения (далее в настоящем разделе, специальные меры ) при условии (</w:t>
      </w:r>
    </w:p>
    <w:p w:rsidR="008A0580" w:rsidRDefault="008A0580" w:rsidP="008A0580">
      <w:r>
        <w:t xml:space="preserve">  1) неустановленное лицо, которое создано за пределами Сообщества и не имеет постоянного представительства в Сообществе, предоставляет специальную схему лицу государства-члена, которое не является зарегистрированным или облагаемым налогом лицом;</w:t>
      </w:r>
    </w:p>
    <w:p w:rsidR="008A0580" w:rsidRDefault="008A0580" w:rsidP="008A0580">
      <w:r>
        <w:t>[ RT I, 29.11.2018, 2- вступление в силу 01.01.2019]</w:t>
      </w:r>
    </w:p>
    <w:p w:rsidR="008A0580" w:rsidRDefault="008A0580" w:rsidP="008A0580">
      <w:r>
        <w:t xml:space="preserve">  2) налогоплательщик , чьи корпоративный офис находится в Эстонии, предоставляя специальные меры для службы в другом государстве - члене сиденье или место жительства для человека , который не зарегистрирован в качестве облагаемого лица или ограниченной ответственностью;</w:t>
      </w:r>
    </w:p>
    <w:p w:rsidR="008A0580" w:rsidRDefault="008A0580" w:rsidP="008A0580">
      <w:r>
        <w:t xml:space="preserve">  (3) облагаемое лицо, которое имеет коммерческое предприятие за пределами Сообщества, но которое имеет постоянное место работы в Эстонии, предоставляет специальную схему лицу, учрежденному или проживающему в другом государстве-члене, которое не зарегистрировано в качестве налогоплательщика или лица с ограниченным налогообложением.</w:t>
      </w:r>
    </w:p>
    <w:p w:rsidR="008A0580" w:rsidRDefault="008A0580" w:rsidP="008A0580"/>
    <w:p w:rsidR="008A0580" w:rsidRDefault="008A0580" w:rsidP="008A0580">
      <w:r>
        <w:t xml:space="preserve">  (2) Лицо, применяющее специальную схему, должно применять специальную схему ко всем услугам, охватываемым специальной схемой, которые облагаются налогом в соответствии с условиями, предусмотренными в этом разделе.</w:t>
      </w:r>
    </w:p>
    <w:p w:rsidR="008A0580" w:rsidRDefault="008A0580" w:rsidP="008A0580"/>
    <w:p w:rsidR="008A0580" w:rsidRDefault="008A0580" w:rsidP="008A0580">
      <w:r>
        <w:t xml:space="preserve">  (3) Облагаемое лицо, имеющее зарегистрированный офис или постоянное представительство в Эстонии, не должно применять специальную схему в Эстонии или в другом государстве-члене, в котором у него есть постоянное представительство.</w:t>
      </w:r>
    </w:p>
    <w:p w:rsidR="008A0580" w:rsidRDefault="008A0580" w:rsidP="008A0580">
      <w:r>
        <w:t>[ RT I, 29.11.2018, 2 - Вступление в силу 01/01/2019]</w:t>
      </w:r>
    </w:p>
    <w:p w:rsidR="008A0580" w:rsidRDefault="008A0580" w:rsidP="008A0580"/>
    <w:p w:rsidR="008A0580" w:rsidRDefault="008A0580" w:rsidP="008A0580">
      <w:r>
        <w:t xml:space="preserve">  (4) Облагаемое лицо, желающее применить специальную схему, или лицо, занимающееся предпринимательской деятельностью в стране, не являющейся членом, которая желает зарегистрироваться в Эстонии по специальной схеме, подает заявление через электронный портал налогового органа.</w:t>
      </w:r>
    </w:p>
    <w:p w:rsidR="008A0580" w:rsidRDefault="008A0580" w:rsidP="008A0580"/>
    <w:p w:rsidR="008A0580" w:rsidRDefault="008A0580" w:rsidP="008A0580">
      <w:r>
        <w:t xml:space="preserve">  (5) Налоговый орган присваивает регистрационный номер лицу, учрежденному в стране, не являющейся членом, занимающейся предпринимательской деятельностью, и уведомляет об этом лицо в электронном виде в течение пяти рабочих дней после получения заявления.</w:t>
      </w:r>
    </w:p>
    <w:p w:rsidR="008A0580" w:rsidRDefault="008A0580" w:rsidP="008A0580"/>
    <w:p w:rsidR="008A0580" w:rsidRDefault="008A0580" w:rsidP="008A0580">
      <w:r>
        <w:t xml:space="preserve">  (6) Специальная схема применяется с первого дня квартала, следующего за датой, когда облагаемое лицо подает в налоговый орган свое заявление о регистрации специальной схемы или регистрации неустановленного лица.</w:t>
      </w:r>
    </w:p>
    <w:p w:rsidR="008A0580" w:rsidRDefault="008A0580" w:rsidP="008A0580"/>
    <w:p w:rsidR="008A0580" w:rsidRDefault="008A0580" w:rsidP="008A0580">
      <w:r>
        <w:t xml:space="preserve">  (7) Если лицо предоставляет услугу, охватываемую специальной схемой, до даты, указанной в части 6 настоящей статьи, специальная схема применяется с первого дня предоставления такой услуги при условии, что лицо подает заявку на</w:t>
      </w:r>
    </w:p>
    <w:p w:rsidR="008A0580" w:rsidRDefault="008A0580" w:rsidP="008A0580"/>
    <w:p w:rsidR="008A0580" w:rsidRDefault="008A0580" w:rsidP="008A0580">
      <w:r>
        <w:t xml:space="preserve">  (8) Лицо, применяющее специальную схему, уведомляет на веб-сайте налогового органа через электронный портал о прекращении предоставления услуг, охватываемых специальной схемой, изменяет свою деятельность таким образом, чтобы оно О прекращении действия специальной схемы, когда лицо продолжает предоставлять услугу, охватываемую специальной схемой в Сообществе, следует уведомить налоговые органы не менее чем за 15 дней до конца квартала, в котором он намеревается прекратить действие специальной схемы.</w:t>
      </w:r>
    </w:p>
    <w:p w:rsidR="008A0580" w:rsidRDefault="008A0580" w:rsidP="008A0580"/>
    <w:p w:rsidR="008A0580" w:rsidRDefault="008A0580" w:rsidP="008A0580">
      <w:r>
        <w:t xml:space="preserve">  (9) Налоговый орган прекращает действие специальной схемы для налогоплательщика или исключает лицо, зарегистрированное в стране, не являющейся членом, из реестра, если:</w:t>
      </w:r>
    </w:p>
    <w:p w:rsidR="008A0580" w:rsidRDefault="008A0580" w:rsidP="008A0580">
      <w:r>
        <w:t xml:space="preserve">  1) лицо заявило, что оно больше не предоставляет услуги, охватываемые специальной схемой;</w:t>
      </w:r>
    </w:p>
    <w:p w:rsidR="008A0580" w:rsidRDefault="008A0580" w:rsidP="008A0580">
      <w:r>
        <w:t xml:space="preserve">  2) лицо не предоставляло налогооблагаемые услуги по специальной схеме в течение восьми последовательных кварталов или лицо больше не выполняет условия применения специальной схемы;</w:t>
      </w:r>
    </w:p>
    <w:p w:rsidR="008A0580" w:rsidRDefault="008A0580" w:rsidP="008A0580">
      <w:r>
        <w:t xml:space="preserve">  3) лицо неоднократно не выполняло требования, установленные для реализации специальной схемы;</w:t>
      </w:r>
    </w:p>
    <w:p w:rsidR="008A0580" w:rsidRDefault="008A0580" w:rsidP="008A0580">
      <w:r>
        <w:t xml:space="preserve">  4) лицо продолжает предоставлять услуги, охватываемые специальной схемой, но уведомило налоговый орган о прекращении действия специальной схемы.</w:t>
      </w:r>
    </w:p>
    <w:p w:rsidR="008A0580" w:rsidRDefault="008A0580" w:rsidP="008A0580"/>
    <w:p w:rsidR="008A0580" w:rsidRDefault="008A0580" w:rsidP="008A0580">
      <w:r>
        <w:t xml:space="preserve">  (10) Налоговый орган направляет решение о прекращении применения специальной схемы лицу, применяющему специальную схему, с помощью электронных средств. Он вступает в силу в первый день квартала, следующего за днем ​​отправки решения. Если прекращение действия специальной схемы связано с передачей места нахождения учреждения или постоянного представительства, решение вступает в силу с даты передачи.</w:t>
      </w:r>
    </w:p>
    <w:p w:rsidR="008A0580" w:rsidRDefault="008A0580" w:rsidP="008A0580"/>
    <w:p w:rsidR="008A0580" w:rsidRDefault="008A0580" w:rsidP="008A0580">
      <w:r>
        <w:t xml:space="preserve">  (11) Лицо, применяющее специальную схему, ежеквартально представляет декларацию по НДС на услуги, охватываемые специальной схемой, на веб-сайте налоговой администрации. Декларация НДС для услуг, охватываемых специальной схемой, должна быть подана до 20-го числа месяца, следующего за кварталом. Лицо, применяющее специальную схему, обязано уплатить сумму НДС, подлежащую уплате на дату подачи декларации по НДС.</w:t>
      </w:r>
    </w:p>
    <w:p w:rsidR="008A0580" w:rsidRDefault="008A0580" w:rsidP="008A0580"/>
    <w:p w:rsidR="008A0580" w:rsidRDefault="008A0580" w:rsidP="008A0580">
      <w:r>
        <w:t xml:space="preserve">  (12) В декларации по налогу на добавленную стоимость услуг, на которые распространяется специальная схема, должна быть указана следующая информация:</w:t>
      </w:r>
    </w:p>
    <w:p w:rsidR="008A0580" w:rsidRDefault="008A0580" w:rsidP="008A0580">
      <w:r>
        <w:t xml:space="preserve">  1) налоговый идентификационный номер лица, применяющего специальную схему;</w:t>
      </w:r>
    </w:p>
    <w:p w:rsidR="008A0580" w:rsidRDefault="008A0580" w:rsidP="008A0580">
      <w:r>
        <w:t xml:space="preserve">  2) квартал и год, за который сделана декларация;</w:t>
      </w:r>
    </w:p>
    <w:p w:rsidR="008A0580" w:rsidRDefault="008A0580" w:rsidP="008A0580">
      <w:r>
        <w:t xml:space="preserve">  (3) государство-член, в котором была оказана услуга, охватываемая специальной схемой;</w:t>
      </w:r>
    </w:p>
    <w:p w:rsidR="008A0580" w:rsidRDefault="008A0580" w:rsidP="008A0580">
      <w:r>
        <w:t xml:space="preserve">  4) общая налогооблагаемая сумма услуг в евро на государство-член;</w:t>
      </w:r>
    </w:p>
    <w:p w:rsidR="008A0580" w:rsidRDefault="008A0580" w:rsidP="008A0580">
      <w:r>
        <w:t xml:space="preserve">  5) ставка налога государством-членом;</w:t>
      </w:r>
    </w:p>
    <w:p w:rsidR="008A0580" w:rsidRDefault="008A0580" w:rsidP="008A0580">
      <w:r>
        <w:t xml:space="preserve">  (6) сумма НДС, подлежащая уплате в евро на государство-член;</w:t>
      </w:r>
    </w:p>
    <w:p w:rsidR="008A0580" w:rsidRDefault="008A0580" w:rsidP="008A0580">
      <w:r>
        <w:t xml:space="preserve">  7) общая сумма НДС, подлежащая уплате в евро.</w:t>
      </w:r>
    </w:p>
    <w:p w:rsidR="008A0580" w:rsidRDefault="008A0580" w:rsidP="008A0580"/>
    <w:p w:rsidR="008A0580" w:rsidRDefault="008A0580" w:rsidP="008A0580">
      <w:r>
        <w:t xml:space="preserve">  (13) Если услуги, охватываемые специальной схемой, оплачиваются в валюте, отличной от евро, обменный курс евро по ставке НДС, действующий на последний день отчетного периода, должен соответствовать курсу, применяемому для возврата НДС по специальной схеме.</w:t>
      </w:r>
    </w:p>
    <w:p w:rsidR="008A0580" w:rsidRDefault="008A0580" w:rsidP="008A0580"/>
    <w:p w:rsidR="008A0580" w:rsidRDefault="008A0580" w:rsidP="008A0580">
      <w:r>
        <w:t xml:space="preserve">  (14) Если лицо, применяющее специальную схему, изменяет данные декларации по НДС, относящиеся к услугам, охватываемым специальной схемой, в отношении предыдущего налогового периода, он должен представить новую измененную декларацию за этот налоговый период. Данные деклараций за предыдущие периоды могут быть изменены в течение трех лет с даты подачи первоначальной декларации.</w:t>
      </w:r>
    </w:p>
    <w:p w:rsidR="008A0580" w:rsidRDefault="008A0580" w:rsidP="008A0580"/>
    <w:p w:rsidR="008A0580" w:rsidRDefault="008A0580" w:rsidP="008A0580">
      <w:r>
        <w:t xml:space="preserve">  (15) Облагаемое лицо, использующее специальную схему, не может вычитать входящий НДС, уплаченный в отношении поставки товаров или услуг в другое государство-член, в качестве исходного налога, но может взыскать его с налоговых органов соответствующего государства-члена.</w:t>
      </w:r>
    </w:p>
    <w:p w:rsidR="008A0580" w:rsidRDefault="008A0580" w:rsidP="008A0580"/>
    <w:p w:rsidR="008A0580" w:rsidRDefault="008A0580" w:rsidP="008A0580">
      <w:r>
        <w:t xml:space="preserve">  (16) Лицо, применяющее специальную схему, должно хранить следующую информацию в течение 10 лет с 31 декабря года транзакции:</w:t>
      </w:r>
    </w:p>
    <w:p w:rsidR="008A0580" w:rsidRDefault="008A0580" w:rsidP="008A0580">
      <w:r>
        <w:t xml:space="preserve">  (1) государство-член, в котором предоставляется услуга;</w:t>
      </w:r>
    </w:p>
    <w:p w:rsidR="008A0580" w:rsidRDefault="008A0580" w:rsidP="008A0580">
      <w:r>
        <w:t xml:space="preserve">  2) вид предоставляемой услуги;</w:t>
      </w:r>
    </w:p>
    <w:p w:rsidR="008A0580" w:rsidRDefault="008A0580" w:rsidP="008A0580">
      <w:r>
        <w:t xml:space="preserve">  3) дата предоставления услуги;</w:t>
      </w:r>
    </w:p>
    <w:p w:rsidR="008A0580" w:rsidRDefault="008A0580" w:rsidP="008A0580">
      <w:r>
        <w:t xml:space="preserve">  4) налогооблагаемая сумма и используемая валюта;</w:t>
      </w:r>
    </w:p>
    <w:p w:rsidR="008A0580" w:rsidRDefault="008A0580" w:rsidP="008A0580">
      <w:r>
        <w:t xml:space="preserve">  5) последующее увеличение или уменьшение налогооблагаемой суммы;</w:t>
      </w:r>
    </w:p>
    <w:p w:rsidR="008A0580" w:rsidRDefault="008A0580" w:rsidP="008A0580">
      <w:r>
        <w:t xml:space="preserve">  6) применяемая ставка НДС;</w:t>
      </w:r>
    </w:p>
    <w:p w:rsidR="008A0580" w:rsidRDefault="008A0580" w:rsidP="008A0580">
      <w:r>
        <w:t xml:space="preserve">  7) сумма НДС к оплате и используемая валюта;</w:t>
      </w:r>
    </w:p>
    <w:p w:rsidR="008A0580" w:rsidRDefault="008A0580" w:rsidP="008A0580">
      <w:r>
        <w:t xml:space="preserve">  8) дата и сумма полученных платежей;</w:t>
      </w:r>
    </w:p>
    <w:p w:rsidR="008A0580" w:rsidRDefault="008A0580" w:rsidP="008A0580">
      <w:r>
        <w:t xml:space="preserve">  9) авансовые платежи, произведенные до оказания услуги;</w:t>
      </w:r>
    </w:p>
    <w:p w:rsidR="008A0580" w:rsidRDefault="008A0580" w:rsidP="008A0580">
      <w:r>
        <w:t xml:space="preserve">  10) если счет выставлен, информация, содержащаяся в счете;</w:t>
      </w:r>
    </w:p>
    <w:p w:rsidR="008A0580" w:rsidRDefault="008A0580" w:rsidP="008A0580">
      <w:r>
        <w:t xml:space="preserve">  11) имя клиента, если оно известно налогоплательщику;</w:t>
      </w:r>
    </w:p>
    <w:p w:rsidR="008A0580" w:rsidRDefault="008A0580" w:rsidP="008A0580">
      <w:r>
        <w:t xml:space="preserve">  12) информация, используемая для определения места жительства или проживания клиента.</w:t>
      </w:r>
    </w:p>
    <w:p w:rsidR="008A0580" w:rsidRDefault="008A0580" w:rsidP="008A0580"/>
    <w:p w:rsidR="008A0580" w:rsidRDefault="008A0580" w:rsidP="008A0580">
      <w:r>
        <w:t xml:space="preserve">  (17) Лицо, применяющее специальную схему, должно предоставлять информацию, указанную в части 16 настоящей статьи, в электронном виде по запросу налогового органа или налогового органа государства-члена получателя услуги, охватываемой специальной схемой.</w:t>
      </w:r>
    </w:p>
    <w:p w:rsidR="008A0580" w:rsidRDefault="008A0580" w:rsidP="008A0580"/>
    <w:p w:rsidR="008A0580" w:rsidRDefault="008A0580" w:rsidP="008A0580">
      <w:r>
        <w:t xml:space="preserve">  (18) Если лицо, применяющее специальную схему, прекращает действие специальной схемы, но продолжает предоставлять услуги, охватываемые специальной схемой в Сообществе, ему не разрешается применять специальную схему в течение двух четвертей после вступления в силу решения о прекращении действия специальной схемы.</w:t>
      </w:r>
    </w:p>
    <w:p w:rsidR="008A0580" w:rsidRDefault="008A0580" w:rsidP="008A0580"/>
    <w:p w:rsidR="008A0580" w:rsidRDefault="008A0580" w:rsidP="008A0580">
      <w:r>
        <w:t xml:space="preserve">  (19) Если налоговый орган прекращает действие специальной схемы или исключает ее из реестра лиц, не являющихся членами Сообщества, из-за неоднократного несоблюдения, физическое лицо не имеет права пользоваться специальной схемой в течение восьми кварталов с момента принятия решения о прекращении действия схемы.</w:t>
      </w:r>
    </w:p>
    <w:p w:rsidR="008A0580" w:rsidRDefault="008A0580" w:rsidP="008A0580"/>
    <w:p w:rsidR="008A0580" w:rsidRDefault="008A0580" w:rsidP="008A0580">
      <w:r>
        <w:t xml:space="preserve">  (20) Для целей настоящего раздела несоблюдение требований специальной схемы повторяется, если:</w:t>
      </w:r>
    </w:p>
    <w:p w:rsidR="008A0580" w:rsidRDefault="008A0580" w:rsidP="008A0580">
      <w:r>
        <w:t xml:space="preserve">  1) налоговый орган выдал лицу в электронном виде отправлено в течение одного месяца с момента отправки напоминания;</w:t>
      </w:r>
    </w:p>
    <w:p w:rsidR="008A0580" w:rsidRDefault="008A0580" w:rsidP="008A0580">
      <w:r>
        <w:t xml:space="preserve">  2) налоговые органы в электронном виде выдали лицу, применяющему специальные напоминания о задолженности по НДС за три непосредственно предшествующих квартала, но не выплатили причитающуюся сумму за каждый из соответствующих кварталов в течение 10 дней с момента напоминания, если только неоплаченная сумма составляет менее 100 евро в квартал;</w:t>
      </w:r>
    </w:p>
    <w:p w:rsidR="008A0580" w:rsidRDefault="008A0580" w:rsidP="008A0580">
      <w:r>
        <w:t xml:space="preserve">  3) по запросу налогового органа или налогового органа государства-члена о потреблении услуги, охватываемой специальной схемой, и через один месяц после напоминания, направленного налоговым органом, лицо, предусмотренное для специальной схемы, не предоставило информацию, представленную в подразделе 16 настоящего раздела, в электронном виде.</w:t>
      </w:r>
    </w:p>
    <w:p w:rsidR="008A0580" w:rsidRDefault="008A0580" w:rsidP="008A0580"/>
    <w:p w:rsidR="008A0580" w:rsidRDefault="008A0580" w:rsidP="008A0580">
      <w:r>
        <w:t xml:space="preserve">  (21) Неустановленное деловое лицо, выбравшее специальную схему, не может назначить налогового представителя.</w:t>
      </w:r>
    </w:p>
    <w:p w:rsidR="008A0580" w:rsidRDefault="008A0580" w:rsidP="008A0580">
      <w:r>
        <w:t>[ RT I, 18.02.2014, 2 - Вступление в силу 01/01/2015]</w:t>
      </w:r>
    </w:p>
    <w:p w:rsidR="008A0580" w:rsidRDefault="008A0580" w:rsidP="008A0580"/>
    <w:p w:rsidR="008A0580" w:rsidRDefault="008A0580" w:rsidP="008A0580">
      <w:r>
        <w:t>Статья 44.  Специальная система учета денежных средств</w:t>
      </w:r>
    </w:p>
    <w:p w:rsidR="008A0580" w:rsidRDefault="008A0580" w:rsidP="008A0580">
      <w:r>
        <w:t xml:space="preserve">  (1) Налогоплательщик , чей облагаемый оборот не превышает предыдущий календарный год или начало текущего календарного года составляет EUR 200 000, может быть применен к НДС наличными учета режимов (далее в настоящем разделе, специальные договоренности ). Лицо письменно уведомляет налоговые органы о налоговом периоде, с которого он будет применять специальную схему, либо в момент подачи заявления о регистрации в качестве налогоплательщика, либо не позднее, чем в налоговом периоде, предшествующем специальной схеме. Облагаемое лицо должно вести учет лимита, указанного в настоящем пункте, на кассовой основе. В целях расчета налогооблагаемой суммы оборота выбытие основных средств и случайная продажа недвижимого имущества не принимаются во внимание.</w:t>
      </w:r>
    </w:p>
    <w:p w:rsidR="008A0580" w:rsidRDefault="008A0580" w:rsidP="008A0580">
      <w:r>
        <w:t>[ RT I, 10/12/2010, 3 - дата вступления в силу] 01.01.2011]</w:t>
      </w:r>
    </w:p>
    <w:p w:rsidR="008A0580" w:rsidRDefault="008A0580" w:rsidP="008A0580"/>
    <w:p w:rsidR="008A0580" w:rsidRDefault="008A0580" w:rsidP="008A0580">
      <w:r>
        <w:t xml:space="preserve">  (2) Лицо, желающее применить специальную схему, должно вести учет лимита для обязательства по регистрации, указанного в части 1 статьи 19 настоящего Закона, на кассовой основе. Любая транзакция, превышающая этот порог, должна облагаться НДС на протяжении всей транзакции.</w:t>
      </w:r>
    </w:p>
    <w:p w:rsidR="008A0580" w:rsidRDefault="008A0580" w:rsidP="008A0580">
      <w:r>
        <w:t>[ RT I, 10/12/2010, 3 - дата вступления в силу] 01.01.2011]</w:t>
      </w:r>
    </w:p>
    <w:p w:rsidR="008A0580" w:rsidRDefault="008A0580" w:rsidP="008A0580"/>
    <w:p w:rsidR="008A0580" w:rsidRDefault="008A0580" w:rsidP="008A0580">
      <w:r>
        <w:t xml:space="preserve">  (3) Для целей применения специальной схемы датой совершения оборота считается действие, указанное в пункте 1 (2) или 3) пункта 11 настоящего Закона.</w:t>
      </w:r>
    </w:p>
    <w:p w:rsidR="008A0580" w:rsidRDefault="008A0580" w:rsidP="008A0580">
      <w:r>
        <w:t>[ RT I, 10/12/2010, 3 - дата вступления в силу] 01.01.2011]</w:t>
      </w:r>
    </w:p>
    <w:p w:rsidR="008A0580" w:rsidRDefault="008A0580" w:rsidP="008A0580"/>
    <w:p w:rsidR="008A0580" w:rsidRDefault="008A0580" w:rsidP="008A0580">
      <w:r>
        <w:t xml:space="preserve">  (4) В случае бесплатной поставки товаров налогоплательщиком, использующим специальную схему, день, в который товары отправляются или предоставляются получателю, считается оборотом.</w:t>
      </w:r>
    </w:p>
    <w:p w:rsidR="008A0580" w:rsidRDefault="008A0580" w:rsidP="008A0580">
      <w:r>
        <w:t>[ RT I, 10/12/2010, 3 - дата вступления в силу] 01.01.2011]</w:t>
      </w:r>
    </w:p>
    <w:p w:rsidR="008A0580" w:rsidRDefault="008A0580" w:rsidP="008A0580"/>
    <w:p w:rsidR="008A0580" w:rsidRDefault="008A0580" w:rsidP="008A0580">
      <w:r>
        <w:t xml:space="preserve">  (5) Если по причинам, не зависящим от облагаемого лица, использующего специальную схему, предоставленные товары или услуги не оплачиваются в течение двух календарных месяцев после отправки или предоставления товаров или услуг, в первый день третьего календарного месяца после отправки или предоставления доступа.</w:t>
      </w:r>
    </w:p>
    <w:p w:rsidR="008A0580" w:rsidRDefault="008A0580" w:rsidP="008A0580">
      <w:r>
        <w:t>[ RT I, 10/12/2010, 3 - дата вступления в силу] 01.01.2011]</w:t>
      </w:r>
    </w:p>
    <w:p w:rsidR="008A0580" w:rsidRDefault="008A0580" w:rsidP="008A0580"/>
    <w:p w:rsidR="008A0580" w:rsidRDefault="008A0580" w:rsidP="008A0580">
      <w:r>
        <w:t xml:space="preserve">  (6) Если поставленные товары и услуги не оплачены, и облагаемое лицо, заключившее специальное соглашение, исключается из реестра облагаемого лица, считается, что оборот был произведен в течение налогового периода, за который требуется последняя декларация по НДС.</w:t>
      </w:r>
    </w:p>
    <w:p w:rsidR="008A0580" w:rsidRDefault="008A0580" w:rsidP="008A0580">
      <w:r>
        <w:t>[ RT I, 10/12/2010, 3 - дата вступления в силу] 01.01.2011]</w:t>
      </w:r>
    </w:p>
    <w:p w:rsidR="008A0580" w:rsidRDefault="008A0580" w:rsidP="008A0580"/>
    <w:p w:rsidR="008A0580" w:rsidRDefault="008A0580" w:rsidP="008A0580">
      <w:r>
        <w:t xml:space="preserve">  (7) При применении специальной схемы право на вычет предналога возникает при приобретении товаров или услуг после оплаты товаров или услуг. В случае частичной оплаты покупки товаров или услуг, право на вычет входного налога оплачивается со стороны оплаченных товаров или услуг.</w:t>
      </w:r>
    </w:p>
    <w:p w:rsidR="008A0580" w:rsidRDefault="008A0580" w:rsidP="008A0580">
      <w:r>
        <w:t>[ RT I, 10/12/2010, 3 - дата вступления в силу] 01.01.2011]</w:t>
      </w:r>
    </w:p>
    <w:p w:rsidR="008A0580" w:rsidRDefault="008A0580" w:rsidP="008A0580"/>
    <w:p w:rsidR="008A0580" w:rsidRDefault="008A0580" w:rsidP="008A0580">
      <w:r>
        <w:t xml:space="preserve">  (8) Чтобы отказаться от применения специальной схемы, облагаемое лицо должно письменно уведомить об этом налоговый орган не позднее, чем в налоговом периоде, предшествующем отказу, и в случае, предусмотренном частью 9 настоящей статьи.</w:t>
      </w:r>
    </w:p>
    <w:p w:rsidR="008A0580" w:rsidRDefault="008A0580" w:rsidP="008A0580">
      <w:r>
        <w:t>[ RT I, 10/12/2010, 3 - дата вступления в силу] 01.01.2011]</w:t>
      </w:r>
    </w:p>
    <w:p w:rsidR="008A0580" w:rsidRDefault="008A0580" w:rsidP="008A0580"/>
    <w:p w:rsidR="008A0580" w:rsidRDefault="008A0580" w:rsidP="008A0580">
      <w:r>
        <w:t xml:space="preserve">  (9) Облагаемое лицо обязано отказаться от применения специальной схемы, если налогооблагаемая сумма облагаемого лица превышает 200 000 евро с начала календарного года. С первого дня календарного месяца, следующего за тем, в котором происходит оборот, специальные условия не применяются. Для целей расчета налогооблагаемой суммы оборота выбытие основных средств и случайная продажа недвижимого имущества не принимаются во внимание.</w:t>
      </w:r>
    </w:p>
    <w:p w:rsidR="008A0580" w:rsidRDefault="008A0580" w:rsidP="008A0580">
      <w:r>
        <w:t>[ RT I, 10/12/2010, 3 - дата вступления в силу] 01.01.2011]</w:t>
      </w:r>
    </w:p>
    <w:p w:rsidR="008A0580" w:rsidRDefault="008A0580" w:rsidP="008A0580"/>
    <w:p w:rsidR="008A0580" w:rsidRDefault="008A0580" w:rsidP="008A0580">
      <w:r>
        <w:t xml:space="preserve">  (10) После прекращения действия специальной схемы налогоплательщик рассчитывает налог на добавленную стоимость и налог на добавленную стоимость на товары и услуги, отправленные и предоставленные в течение периода применения специальной схемы, в порядке, предусмотренном в настоящем разделе. Общие правила налога на добавленную стоимость применяются к исчислению налога с оборота и налога на добавленную стоимость товаров и услуг, приобретенных до реализации специальных договоренностей.</w:t>
      </w:r>
    </w:p>
    <w:p w:rsidR="008A0580" w:rsidRDefault="008A0580" w:rsidP="008A0580">
      <w:r>
        <w:t>[ RT I, 10/12/2010, 3 - дата вступления в силу] 01.01.2011]</w:t>
      </w:r>
    </w:p>
    <w:p w:rsidR="008A0580" w:rsidRDefault="008A0580" w:rsidP="008A0580"/>
    <w:p w:rsidR="008A0580" w:rsidRDefault="008A0580" w:rsidP="008A0580">
      <w:r>
        <w:t xml:space="preserve">  (11) Специальные соглашения не распространяются на следующие операции и операции:</w:t>
      </w:r>
    </w:p>
    <w:p w:rsidR="008A0580" w:rsidRDefault="008A0580" w:rsidP="008A0580">
      <w:r>
        <w:t xml:space="preserve">  1) импорт товаров;</w:t>
      </w:r>
    </w:p>
    <w:p w:rsidR="008A0580" w:rsidRDefault="008A0580" w:rsidP="008A0580">
      <w:r>
        <w:t xml:space="preserve">  2) оборот внутри Сообщества и приобретение товаров внутри Сообщества;</w:t>
      </w:r>
    </w:p>
    <w:p w:rsidR="008A0580" w:rsidRDefault="008A0580" w:rsidP="008A0580">
      <w:r>
        <w:t xml:space="preserve">  3) предоставление налогоплательщику или налогоплательщику другого государства-члена услуги, указанной в пункте 9 части 4 статьи 10 настоящего Закона, которая не имеет своего места поставки в Эстонии;</w:t>
      </w:r>
    </w:p>
    <w:p w:rsidR="008A0580" w:rsidRDefault="008A0580" w:rsidP="008A0580">
      <w:r>
        <w:t xml:space="preserve">  4) получать от иностранного лица, занимающегося предпринимательской деятельностью, услугу, место оборота которой находится в Эстонии;</w:t>
      </w:r>
    </w:p>
    <w:p w:rsidR="008A0580" w:rsidRDefault="008A0580" w:rsidP="008A0580">
      <w:r>
        <w:t xml:space="preserve">  5) оборот, приобретение товаров и получение услуг, если товары или услуги оплачиваются по договору, например договору лизинга, в течение периода, превышающего три календарных месяца после отправки товара или оказания услуги.</w:t>
      </w:r>
    </w:p>
    <w:p w:rsidR="008A0580" w:rsidRDefault="008A0580" w:rsidP="008A0580">
      <w:r>
        <w:t>[ RT I, 12.12.2010, 3- вступление в силу 01.01.2011]</w:t>
      </w:r>
    </w:p>
    <w:p w:rsidR="008A0580" w:rsidRDefault="008A0580" w:rsidP="008A0580"/>
    <w:p w:rsidR="008A0580" w:rsidRDefault="008A0580" w:rsidP="008A0580">
      <w:r>
        <w:t xml:space="preserve">  (12) [Отменено - RT I, 29.05.2014, 1 - Вступление в силу 01/11/2014]</w:t>
      </w:r>
    </w:p>
    <w:p w:rsidR="008A0580" w:rsidRDefault="008A0580" w:rsidP="008A0580"/>
    <w:p w:rsidR="008A0580" w:rsidRDefault="008A0580" w:rsidP="008A0580">
      <w:r>
        <w:t>§ 44 1 .   Налоговое складирование</w:t>
      </w:r>
    </w:p>
    <w:p w:rsidR="008A0580" w:rsidRDefault="008A0580" w:rsidP="008A0580">
      <w:r>
        <w:t xml:space="preserve">  (1) Налоговое складирование означает размещение товаров Союза, как указано в Приложении V к Директиве Совета 2006/112 / ЕС, в месте, утвержденном налоговыми органами для целей применения кредита по НДС. Налоговый склад - это место, где происходит складирование налогов.</w:t>
      </w:r>
    </w:p>
    <w:p w:rsidR="008A0580" w:rsidRDefault="008A0580" w:rsidP="008A0580">
      <w:r>
        <w:t>[ RT I, 18.02.2014, 2 - Вступление в силу 01/03/2014]</w:t>
      </w:r>
    </w:p>
    <w:p w:rsidR="008A0580" w:rsidRDefault="008A0580" w:rsidP="008A0580"/>
    <w:p w:rsidR="008A0580" w:rsidRDefault="008A0580" w:rsidP="008A0580">
      <w:r>
        <w:t xml:space="preserve">  (2) Хранитель налогового склада должен иметь поручительство для обеспечения исполнения налогового обязательства, которое может возникнуть из товаров, хранящихся на складах. В случаях, не урегулированных Законом о налогообложении, положения таможенного законодательства, касающиеся таможенной задолженности, применяются к подаче, приему, выпуску, использованию и исчислению суммы обеспечения.</w:t>
      </w:r>
    </w:p>
    <w:p w:rsidR="008A0580" w:rsidRDefault="008A0580" w:rsidP="008A0580">
      <w:r>
        <w:t>[ RT I, 16.06.2017, 1 - Вступление в силу 01/07/2017]</w:t>
      </w:r>
    </w:p>
    <w:p w:rsidR="008A0580" w:rsidRDefault="008A0580" w:rsidP="008A0580"/>
    <w:p w:rsidR="008A0580" w:rsidRDefault="008A0580" w:rsidP="008A0580">
      <w:r>
        <w:t xml:space="preserve">  (3) Налоговый склад требует разрешения налогового органа. Лицо, желающее управлять налоговым складом, должно представить письменное заявление, содержащее информацию, необходимую для получения разрешения на эксплуатацию налогового склада.</w:t>
      </w:r>
    </w:p>
    <w:p w:rsidR="008A0580" w:rsidRDefault="008A0580" w:rsidP="008A0580"/>
    <w:p w:rsidR="008A0580" w:rsidRDefault="008A0580" w:rsidP="008A0580">
      <w:r>
        <w:t xml:space="preserve">  (4) Налоговый орган выдает разрешение на содержание налогового склада при соблюдении следующих условий:</w:t>
      </w:r>
    </w:p>
    <w:p w:rsidR="008A0580" w:rsidRDefault="008A0580" w:rsidP="008A0580">
      <w:r>
        <w:t xml:space="preserve">  1) учет заявителя позволяет налоговому органу контролировать деятельность заявителя;</w:t>
      </w:r>
    </w:p>
    <w:p w:rsidR="008A0580" w:rsidRDefault="008A0580" w:rsidP="008A0580">
      <w:r>
        <w:t xml:space="preserve">  2) заявитель имеет точные записи движения товаров;</w:t>
      </w:r>
    </w:p>
    <w:p w:rsidR="008A0580" w:rsidRDefault="008A0580" w:rsidP="008A0580">
      <w:r>
        <w:t xml:space="preserve">  3) заявитель не имеет налоговой задолженности;</w:t>
      </w:r>
    </w:p>
    <w:p w:rsidR="008A0580" w:rsidRDefault="008A0580" w:rsidP="008A0580">
      <w:r>
        <w:t xml:space="preserve">  4) заявитель представил достоверную информацию в налоговый орган;</w:t>
      </w:r>
    </w:p>
    <w:p w:rsidR="008A0580" w:rsidRDefault="008A0580" w:rsidP="008A0580">
      <w:r>
        <w:t xml:space="preserve">  5) заявка экономически обоснована.</w:t>
      </w:r>
    </w:p>
    <w:p w:rsidR="008A0580" w:rsidRDefault="008A0580" w:rsidP="008A0580"/>
    <w:p w:rsidR="008A0580" w:rsidRDefault="008A0580" w:rsidP="008A0580">
      <w:r>
        <w:t xml:space="preserve">  (5) Налоговый орган может отказать в выдаче разрешения на содержание налогового склада, если заявитель был наказан за преступление, предусмотренное статьями 154 или 156 Закона о налогообложении, или совершил преступление, предусмотренное статьями 389 1  или 389 2  Уголовного кодекса. , чья судимость не была удалена из судимости.</w:t>
      </w:r>
    </w:p>
    <w:p w:rsidR="008A0580" w:rsidRDefault="008A0580" w:rsidP="008A0580">
      <w:r>
        <w:t>[ RT I 2009, 56, 376 - вступление в силу 01.01.2010]</w:t>
      </w:r>
    </w:p>
    <w:p w:rsidR="008A0580" w:rsidRDefault="008A0580" w:rsidP="008A0580"/>
    <w:p w:rsidR="008A0580" w:rsidRDefault="008A0580" w:rsidP="008A0580">
      <w:r>
        <w:t xml:space="preserve">  (6) Хранители налогового склада должны вести учет запасов налоговых складских товаров в форме, утвержденной налоговым органом. Товары заносятся в учетные записи, как только заинтересованное лицо доставило их на налоговый склад. Записи о запасах должны позволять налоговым органам идентифицировать товары и регистрировать операции и движения товаров.</w:t>
      </w:r>
    </w:p>
    <w:p w:rsidR="008A0580" w:rsidRDefault="008A0580" w:rsidP="008A0580"/>
    <w:p w:rsidR="008A0580" w:rsidRDefault="008A0580" w:rsidP="008A0580">
      <w:r>
        <w:t xml:space="preserve">  (7) Товары подвергаются налоговому складированию, если товары внесены в учетные записи. Налоговое складирование заканчивается, когда товары удалены из складских записей.</w:t>
      </w:r>
    </w:p>
    <w:p w:rsidR="008A0580" w:rsidRDefault="008A0580" w:rsidP="008A0580"/>
    <w:p w:rsidR="008A0580" w:rsidRDefault="008A0580" w:rsidP="008A0580">
      <w:r>
        <w:t xml:space="preserve">  (8) Если в результате обработки товары перестают быть перечислены в Приложении V к Директиве Совета 2006/112 / ЕС, налоговое складирование этих товаров должно быть немедленно прекращено.</w:t>
      </w:r>
    </w:p>
    <w:p w:rsidR="008A0580" w:rsidRDefault="008A0580" w:rsidP="008A0580">
      <w:r>
        <w:t>[ RT I 2008, 58, 324 - Вступление в силу 01.01.2009]</w:t>
      </w:r>
    </w:p>
    <w:p w:rsidR="008A0580" w:rsidRDefault="008A0580" w:rsidP="008A0580"/>
    <w:p w:rsidR="008A0580" w:rsidRDefault="008A0580" w:rsidP="008A0580">
      <w:r>
        <w:t xml:space="preserve">  (9) Налоговые товары могут перевозиться с одного налогового склада на другой без прерывания налогового складирования. Владелец склада подоходного налога несет ответственность за уплату налога до тех пор, пока товар не будет введен на другой налоговый склад. Если товары незаконно вывезены из места, предназначенного для налогового складирования, владелец склада несет солидарную ответственность с лицом, снявшим товары с налогового обязательства, предусмотренного в пункте 3 (6) пункта 5 настоящего Закона.</w:t>
      </w:r>
    </w:p>
    <w:p w:rsidR="008A0580" w:rsidRDefault="008A0580" w:rsidP="008A0580"/>
    <w:p w:rsidR="008A0580" w:rsidRDefault="008A0580" w:rsidP="008A0580">
      <w:r>
        <w:t xml:space="preserve">  (10) Товары, утерянные с налогового склада, считаются незаконно вывезенными из места, предназначенного для хранения налогов. При сравнении результатов измерения сыпучих жидких и сыпучих материалов с данными о товарах налоговые органы могут учитывать неопределенность измерения в процессе измерения. В случае нехватки товаров, превышающей неопределенность измерения, владелец склада должен доказать налоговому органу, что нехватка произошла из-за непредвиденной ситуации, естественного процесса или характера товаров.</w:t>
      </w:r>
    </w:p>
    <w:p w:rsidR="008A0580" w:rsidRDefault="008A0580" w:rsidP="008A0580"/>
    <w:p w:rsidR="008A0580" w:rsidRDefault="008A0580" w:rsidP="008A0580">
      <w:r>
        <w:t xml:space="preserve">  (11) Налоговый орган может приостановить налоговый склад лицензионный период двух календарных месяцев и определить обстоятельства , лежащие в основе суспензии для устранения требований налоговых или товаров со склада акцизных товаров в доставке, если:</w:t>
      </w:r>
    </w:p>
    <w:p w:rsidR="008A0580" w:rsidRDefault="008A0580" w:rsidP="008A0580">
      <w:r>
        <w:t xml:space="preserve">  1) держатель склада уполномочен приостановить срок действия предыдущих шести месяцев, наказывали за проступок в § 154 или 156 за проступок или если он или она совершили преступление, предусмотренное в § 389 1  или 389 2  Уголовного кодекса;</w:t>
      </w:r>
    </w:p>
    <w:p w:rsidR="008A0580" w:rsidRDefault="008A0580" w:rsidP="008A0580">
      <w:r>
        <w:t>[ RT I 2009, 56, 376 - вступление в силу 01.01.2010]</w:t>
      </w:r>
    </w:p>
    <w:p w:rsidR="008A0580" w:rsidRDefault="008A0580" w:rsidP="008A0580">
      <w:r>
        <w:t xml:space="preserve">  2) склад имеет задолженность;</w:t>
      </w:r>
    </w:p>
    <w:p w:rsidR="008A0580" w:rsidRDefault="008A0580" w:rsidP="008A0580">
      <w:r>
        <w:t xml:space="preserve">  3) ложная информация была представлена ​​при подаче заявления на получение разрешения;</w:t>
      </w:r>
    </w:p>
    <w:p w:rsidR="008A0580" w:rsidRDefault="008A0580" w:rsidP="008A0580">
      <w:r>
        <w:t xml:space="preserve">  4) деятельность налогового склада не соответствует требованиям к содержанию налогового склада;</w:t>
      </w:r>
    </w:p>
    <w:p w:rsidR="008A0580" w:rsidRDefault="008A0580" w:rsidP="008A0580">
      <w:r>
        <w:t xml:space="preserve">  5) не соблюдаются требования безопасности налогового склада.</w:t>
      </w:r>
    </w:p>
    <w:p w:rsidR="008A0580" w:rsidRDefault="008A0580" w:rsidP="008A0580"/>
    <w:p w:rsidR="008A0580" w:rsidRDefault="008A0580" w:rsidP="008A0580">
      <w:r>
        <w:t xml:space="preserve">  (12) Разрешение на налоговый склад отзывается на основании письменного заявления владельца склада или по инициативе налогового органа. Налоговый орган может отозвать разрешение, если:</w:t>
      </w:r>
    </w:p>
    <w:p w:rsidR="008A0580" w:rsidRDefault="008A0580" w:rsidP="008A0580">
      <w:r>
        <w:t xml:space="preserve">  1) разрешение было приостановлено до отзыва по причине, указанной в пункте 11 (1) настоящего раздела;</w:t>
      </w:r>
    </w:p>
    <w:p w:rsidR="008A0580" w:rsidRDefault="008A0580" w:rsidP="008A0580">
      <w:r>
        <w:t xml:space="preserve">  2) владелец склада не устранил обстоятельства, послужившие основанием для приостановления действия разрешения в установленный срок.</w:t>
      </w:r>
    </w:p>
    <w:p w:rsidR="008A0580" w:rsidRDefault="008A0580" w:rsidP="008A0580"/>
    <w:p w:rsidR="008A0580" w:rsidRDefault="008A0580" w:rsidP="008A0580">
      <w:r>
        <w:t xml:space="preserve">  (13) Требования к налоговому складу, порядок выдачи, приостановления и отзыва разрешений на хранение налоговых складов, хранение и перевозку товаров на налоговых складах устанавливаются постановлением министра, ответственного за район .</w:t>
      </w:r>
    </w:p>
    <w:p w:rsidR="008A0580" w:rsidRDefault="008A0580" w:rsidP="008A0580">
      <w:r>
        <w:t>[ RT I 2005, 68, 528 - Вступление в силу 01.01.2006]</w:t>
      </w:r>
    </w:p>
    <w:p w:rsidR="008A0580" w:rsidRDefault="008A0580" w:rsidP="008A0580"/>
    <w:p w:rsidR="008A0580" w:rsidRDefault="008A0580" w:rsidP="008A0580">
      <w:r>
        <w:t>§ 44 2 .   гарантии</w:t>
      </w:r>
    </w:p>
    <w:p w:rsidR="008A0580" w:rsidRDefault="008A0580" w:rsidP="008A0580">
      <w:r>
        <w:t xml:space="preserve">  (1) Налоговый орган имеет право в соответствии с процедурой, установленной Законом о налогообложении, требовать обеспечения у обработчика алкоголя, обработчика табачных изделий и топлива в целях обеспечения исполнения возможного налогового обязательства.</w:t>
      </w:r>
    </w:p>
    <w:p w:rsidR="008A0580" w:rsidRDefault="008A0580" w:rsidP="008A0580">
      <w:r>
        <w:t>[ RT I 2009, 56, 376 - вступление в силу 01.01.2010]</w:t>
      </w:r>
    </w:p>
    <w:p w:rsidR="008A0580" w:rsidRDefault="008A0580" w:rsidP="008A0580"/>
    <w:p w:rsidR="008A0580" w:rsidRDefault="008A0580" w:rsidP="008A0580">
      <w:r>
        <w:t xml:space="preserve">  (2) Продавец жидкого топлива обеспечивает безопасность налоговому органу в порядке, установленном Законом о жидком топливе.</w:t>
      </w:r>
    </w:p>
    <w:p w:rsidR="008A0580" w:rsidRDefault="008A0580" w:rsidP="008A0580">
      <w:r>
        <w:t>[ RT I, 15.03.2011, 11 - Дата вступления в силу] 01.04.2011]</w:t>
      </w:r>
    </w:p>
    <w:p w:rsidR="008A0580" w:rsidRDefault="008A0580" w:rsidP="008A0580"/>
    <w:p w:rsidR="008A0580" w:rsidRDefault="008A0580" w:rsidP="008A0580">
      <w:r>
        <w:t>Глава 6</w:t>
      </w:r>
    </w:p>
    <w:p w:rsidR="008A0580" w:rsidRDefault="008A0580" w:rsidP="008A0580">
      <w:r>
        <w:t xml:space="preserve">ЗАКЛЮЧИТЕЛЬНЫЕ ПОЛОЖЕНИЯ </w:t>
      </w:r>
    </w:p>
    <w:p w:rsidR="008A0580" w:rsidRDefault="008A0580" w:rsidP="008A0580">
      <w:r>
        <w:t>Статья 45.  Налогообложение оборота по договору, заключенному до вступления в силу настоящего Закона</w:t>
      </w:r>
    </w:p>
    <w:p w:rsidR="008A0580" w:rsidRDefault="008A0580" w:rsidP="008A0580">
      <w:r>
        <w:t xml:space="preserve">  (1) Настоящий Закон также применяется к налогообложению оборота по договору, заключенному до его вступления в силу, если оборот создается в течение срока действия настоящего Закона.</w:t>
      </w:r>
    </w:p>
    <w:p w:rsidR="008A0580" w:rsidRDefault="008A0580" w:rsidP="008A0580"/>
    <w:p w:rsidR="008A0580" w:rsidRDefault="008A0580" w:rsidP="008A0580">
      <w:r>
        <w:t xml:space="preserve">  (2) предложение считается понесены в то время, что в связи с вступлением в силу настоящего Закона, Закона о налоге на добавленную стоимость, в следующих случаях:</w:t>
      </w:r>
    </w:p>
    <w:p w:rsidR="008A0580" w:rsidRDefault="008A0580" w:rsidP="008A0580">
      <w:r>
        <w:t xml:space="preserve">  1) оборот происходит, после вступления в силу настоящего Закона, Закона о НДС в силу до вступления в силу настоящего Закона, но этот закон в результате вступления в силу настоящего Закона, старые или позже;</w:t>
      </w:r>
    </w:p>
    <w:p w:rsidR="008A0580" w:rsidRDefault="008A0580" w:rsidP="008A0580">
      <w:r>
        <w:t xml:space="preserve">  2) на основании Закона о налоге на добавленную стоимость, действовавшего до вступления в силу настоящего Закона или позднее, но вытекающего из этого Закона до вступления в силу настоящего Закона. В обоих случаях облагаемое лицо должно выполнять обязательства, связанные с налогом на добавленную стоимость, в соответствии с Законом о НДС, который действовал до вступления в силу настоящего Закона.</w:t>
      </w:r>
    </w:p>
    <w:p w:rsidR="008A0580" w:rsidRDefault="008A0580" w:rsidP="008A0580"/>
    <w:p w:rsidR="008A0580" w:rsidRDefault="008A0580" w:rsidP="008A0580">
      <w:r>
        <w:t>Статья 46.  Исполнение закона</w:t>
      </w:r>
    </w:p>
    <w:p w:rsidR="008A0580" w:rsidRDefault="008A0580" w:rsidP="008A0580">
      <w:r>
        <w:t xml:space="preserve">  (1) С момента вступления в силу настоящего Закона лицо, которое зарегистрировано в качестве налогоплательщика в соответствии с Законом о налоге на добавленную стоимость, действующее до вступления в силу настоящего Закона и которое не было исключено из реестра, считается налогоплательщиком. Начиная с вступления в силу настоящего Закона, налогоплательщики, которые были зарегистрированы в качестве единого налогоплательщика в соответствии с Законом о налоге на добавленную стоимость, действовавшим до вступления в силу настоящего Закона и чье решение зарегистрироваться в качестве единого налогоплательщика, не считаются одним налогоплательщиком.</w:t>
      </w:r>
    </w:p>
    <w:p w:rsidR="008A0580" w:rsidRDefault="008A0580" w:rsidP="008A0580"/>
    <w:p w:rsidR="008A0580" w:rsidRDefault="008A0580" w:rsidP="008A0580">
      <w:r>
        <w:t xml:space="preserve">  (2) Лицо, указанное в части 1 настоящей статьи, обязано представить декларацию по НДС и уплатить налог на добавленную стоимость за налоговый период, предшествующий вступлению в силу настоящего Закона, в порядке, предусмотренном в Законе о налоге на добавленную стоимость.</w:t>
      </w:r>
    </w:p>
    <w:p w:rsidR="008A0580" w:rsidRDefault="008A0580" w:rsidP="008A0580"/>
    <w:p w:rsidR="008A0580" w:rsidRDefault="008A0580" w:rsidP="008A0580">
      <w:r>
        <w:t xml:space="preserve">  (3) [Отменено - RT I, 24.04.2018, 2 - Вступление в силу 01/10/2018]</w:t>
      </w:r>
    </w:p>
    <w:p w:rsidR="008A0580" w:rsidRDefault="008A0580" w:rsidP="008A0580"/>
    <w:p w:rsidR="008A0580" w:rsidRDefault="008A0580" w:rsidP="008A0580">
      <w:r>
        <w:t xml:space="preserve">  (4) Облагаемое лицо, которое до 1 января 2004 года письменно уведомило налоговые органы о своем желании обложить налогом оборот жилого помещения или аренду жилья, а также земельный налог и страхование имущества. до 1 мая 2014 г.</w:t>
      </w:r>
    </w:p>
    <w:p w:rsidR="008A0580" w:rsidRDefault="008A0580" w:rsidP="008A0580"/>
    <w:p w:rsidR="008A0580" w:rsidRDefault="008A0580" w:rsidP="008A0580">
      <w:r>
        <w:t xml:space="preserve">  (5) Период налогового кредита для недвижимого имущества, которое облагаемое лицо использовало в своей деятельности менее пяти календарных лет (статья 32), продлевается до десяти календарных лет с момента ввода недвижимого имущества в его или ее бизнес. Количество календарных лет с момента ввода недвижимого имущества в эксплуатацию до его вступления в силу Закона умножается на два при расчете периода конверсии.</w:t>
      </w:r>
    </w:p>
    <w:p w:rsidR="008A0580" w:rsidRDefault="008A0580" w:rsidP="008A0580"/>
    <w:p w:rsidR="008A0580" w:rsidRDefault="008A0580" w:rsidP="008A0580">
      <w:r>
        <w:t xml:space="preserve">  (6) Право применять освобождение от налога на добавленную стоимость и нулевой ставки НДС, предоставленного налоговым органом в соответствии с § 31 действующего Закона о налоге на добавленную стоимость, до вступления в силу настоящего Закона, даже если сделка или акт, против которого налоговый орган имеет До вступления в силу настоящего Закона налог на добавленную стоимость, уплаченный за товары или услуги, подлежит возврату в соответствии с условиями и в порядке, установленном на основании § 31 действующего Закона о налоге на добавленную стоимость, до вступления в силу настоящего Закона.</w:t>
      </w:r>
    </w:p>
    <w:p w:rsidR="008A0580" w:rsidRDefault="008A0580" w:rsidP="008A0580"/>
    <w:p w:rsidR="008A0580" w:rsidRDefault="008A0580" w:rsidP="008A0580">
      <w:r>
        <w:t xml:space="preserve">  (7) Положения Закона о налоге на добавленную стоимость, действовавшие до вступления в силу настоящего Закона, применяются к передаче товаров по договору финансовой аренды, заключенному до вступления в силу настоящего Закона, при условии, что товары находятся во владении</w:t>
      </w:r>
    </w:p>
    <w:p w:rsidR="008A0580" w:rsidRDefault="008A0580" w:rsidP="008A0580"/>
    <w:p w:rsidR="008A0580" w:rsidRDefault="008A0580" w:rsidP="008A0580">
      <w:r>
        <w:t xml:space="preserve">  (8) [Отменено - RT I, 11.07.2014, 3 - Вступление в силу 01/12/2014]</w:t>
      </w:r>
    </w:p>
    <w:p w:rsidR="008A0580" w:rsidRDefault="008A0580" w:rsidP="008A0580"/>
    <w:p w:rsidR="008A0580" w:rsidRDefault="008A0580" w:rsidP="008A0580">
      <w:r>
        <w:t xml:space="preserve">  (9) [Отменено - RT I, 10.12.2010, 3 - Вступление в силу 01.01.2011]</w:t>
      </w:r>
    </w:p>
    <w:p w:rsidR="008A0580" w:rsidRDefault="008A0580" w:rsidP="008A0580"/>
    <w:p w:rsidR="008A0580" w:rsidRDefault="008A0580" w:rsidP="008A0580">
      <w:r>
        <w:t xml:space="preserve">  (10) Общественные товары, отправленные в Эстонию, или товары, находящиеся в свободном обращении в Чешской Республике, Республике Кипр, Латвийской Республике, Литовской Республике, Венгерской Республике, Мальтийской Республике, Республике Польша, Словении или Словацкой Республике (далее  присоединяющиеся государства ) или заполненные в присоединяющейся стране до вступления в силу настоящего Закона, положения Закона о налоге на добавленную стоимость, действовавшие до вступления в силу настоящего Закона, применяются до тех пор, пока не будет установлен ввозной НДС.</w:t>
      </w:r>
    </w:p>
    <w:p w:rsidR="008A0580" w:rsidRDefault="008A0580" w:rsidP="008A0580"/>
    <w:p w:rsidR="008A0580" w:rsidRDefault="008A0580" w:rsidP="008A0580">
      <w:r>
        <w:t xml:space="preserve">  (11) Лицу, которое не имеет права вычитать входной налог и которое не может подать заявление на возврат налога на добавленную стоимость в соответствии с частью 1 статьи 35 настоящего Закона, возвращается НДС, уплаченный при импорте товаров при временном ввозе. предыдущий вывоз из государства-члена Сообщества или из присоединяющейся страны не привел к нулевой ставке или освобождению от НДС или возмещению НДС.</w:t>
      </w:r>
    </w:p>
    <w:p w:rsidR="008A0580" w:rsidRDefault="008A0580" w:rsidP="008A0580"/>
    <w:p w:rsidR="008A0580" w:rsidRDefault="008A0580" w:rsidP="008A0580">
      <w:r>
        <w:t xml:space="preserve">  (12) Если товары, помещенные под таможенную процедуру внешней переработки в Сообществе или присоединяющейся стране после вступления в силу настоящего Закона, доставляются в Эстонию под таможенным контролем, применяются положения Закона о налоге на добавленную стоимость, действующие до вступления в силу настоящего Закона.</w:t>
      </w:r>
    </w:p>
    <w:p w:rsidR="008A0580" w:rsidRDefault="008A0580" w:rsidP="008A0580"/>
    <w:p w:rsidR="008A0580" w:rsidRDefault="008A0580" w:rsidP="008A0580">
      <w:r>
        <w:t xml:space="preserve">  (13) Если эстонские товары, отправленные до вступления в силу настоящего Закона в государство-член Сообщества или в присоединяющуюся страну в соответствии с принципами, регулирующими временный ввоз с полным освобождением от импортных пошлин, подлежат таможенному надзору, положения Закона о налоге на добавленную стоимость</w:t>
      </w:r>
    </w:p>
    <w:p w:rsidR="008A0580" w:rsidRDefault="008A0580" w:rsidP="008A0580">
      <w:r>
        <w:t>[ RT I 2005, 68, 528 - Вступление в силу 01.01.2006]</w:t>
      </w:r>
    </w:p>
    <w:p w:rsidR="008A0580" w:rsidRDefault="008A0580" w:rsidP="008A0580"/>
    <w:p w:rsidR="008A0580" w:rsidRDefault="008A0580" w:rsidP="008A0580">
      <w:r>
        <w:t xml:space="preserve">  (14) Если товары, помещенные в соответствии с таможенной процедурой переработки в Эстонии 1 января 2009 года, помещены под таможенную процедуру выпуска для свободного обращения, к импорту таких товаров применяются положения настоящего Закона, действующего на 31 декабря 2008 года.</w:t>
      </w:r>
    </w:p>
    <w:p w:rsidR="008A0580" w:rsidRDefault="008A0580" w:rsidP="008A0580">
      <w:r>
        <w:t>[ RT I 2008, 58, 324 - Вступление в силу 01.01.2009]</w:t>
      </w:r>
    </w:p>
    <w:p w:rsidR="008A0580" w:rsidRDefault="008A0580" w:rsidP="008A0580"/>
    <w:p w:rsidR="008A0580" w:rsidRDefault="008A0580" w:rsidP="008A0580">
      <w:r>
        <w:t xml:space="preserve">  (15) Решения о регистрации в качестве единого налогоплательщика до 31 декабря 2009 года будут отменены с 1 января 2010 года.</w:t>
      </w:r>
    </w:p>
    <w:p w:rsidR="008A0580" w:rsidRDefault="008A0580" w:rsidP="008A0580">
      <w:r>
        <w:t>[ RT I 2008, 58, 324 - Вступление в силу 01.01.2009]</w:t>
      </w:r>
    </w:p>
    <w:p w:rsidR="008A0580" w:rsidRDefault="008A0580" w:rsidP="008A0580"/>
    <w:p w:rsidR="008A0580" w:rsidRDefault="008A0580" w:rsidP="008A0580">
      <w:r>
        <w:t xml:space="preserve">  (16) До 31 декабря 2011 года экспорт товаров физическому лицу третьей страны для перевозки вместе с ним багажа в третью страну, где стоимость товаров, проданных ему тем же облагаемым лицом в той же точке продажи, превышает 38,35 евро. условия, изложенные в пунктах 5 (2) 1), 3) и 4) Закона.</w:t>
      </w:r>
    </w:p>
    <w:p w:rsidR="008A0580" w:rsidRDefault="008A0580" w:rsidP="008A0580">
      <w:r>
        <w:t>[ RT I 2010, 22, 108 - Вступление в силу 01.01.2011]</w:t>
      </w:r>
    </w:p>
    <w:p w:rsidR="008A0580" w:rsidRDefault="008A0580" w:rsidP="008A0580"/>
    <w:p w:rsidR="008A0580" w:rsidRDefault="008A0580" w:rsidP="008A0580">
      <w:r>
        <w:t xml:space="preserve">  (17) В отступление от пункта 1 статьи 35 настоящего Закона облагаемое лицо другого государства-члена имеет право подать заявление на возмещение НДС, уплаченного при импорте или приобретении товаров или услуг, полученных в Эстонии в 2009 году, в</w:t>
      </w:r>
    </w:p>
    <w:p w:rsidR="008A0580" w:rsidRDefault="008A0580" w:rsidP="008A0580">
      <w:r>
        <w:t>[ RT I, 10/12/2010, 3 - дата вступления в силу] 01.01.2011, применяется ретроактивно с 1 октября 2010 года в соответствии с Разделом 50 (6)]</w:t>
      </w:r>
    </w:p>
    <w:p w:rsidR="008A0580" w:rsidRDefault="008A0580" w:rsidP="008A0580"/>
    <w:p w:rsidR="008A0580" w:rsidRDefault="008A0580" w:rsidP="008A0580">
      <w:r>
        <w:t xml:space="preserve">  (17 1 ) Налоговый орган может на основании мотивированного заявления облагаемого лица уполномочить облагаемое лицо не представлять приложение или часть декларации по НДС до 20 июня 2015 года. Разрешение выдается , если закон § пункт 27 1 2 из обязанности , предусмотренной для вступления в силу 1 ноября 2014 года приведет к увеличению административной нагрузки на налогоплательщике неоправданно высокие исполняющий информационные технологические разработки. Заявление должно быть подано в налоговые органы до 31 августа 2014 года. Налоговый орган принимает решение об утверждении в течение 30 календарных дней с момента получения заявления.</w:t>
      </w:r>
    </w:p>
    <w:p w:rsidR="008A0580" w:rsidRDefault="008A0580" w:rsidP="008A0580">
      <w:r>
        <w:t>[ RT I, 29.05.2014, 1 - Вступление в силу 01/07/2014]</w:t>
      </w:r>
    </w:p>
    <w:p w:rsidR="008A0580" w:rsidRDefault="008A0580" w:rsidP="008A0580"/>
    <w:p w:rsidR="008A0580" w:rsidRDefault="008A0580" w:rsidP="008A0580">
      <w:r>
        <w:t xml:space="preserve">  (17 2 ) Процедура продления срока исполнения требования о возмещении, действующего до 31 июля 2014 года, применяется к продлению срока для удовлетворения требования о возмещении, поданного до 31 июля 2014 года.</w:t>
      </w:r>
    </w:p>
    <w:p w:rsidR="008A0580" w:rsidRDefault="008A0580" w:rsidP="008A0580">
      <w:r>
        <w:t>[ RT I, 11.07.2014, 4 - Вступление в силу 01/08/2014]</w:t>
      </w:r>
    </w:p>
    <w:p w:rsidR="008A0580" w:rsidRDefault="008A0580" w:rsidP="008A0580"/>
    <w:p w:rsidR="008A0580" w:rsidRDefault="008A0580" w:rsidP="008A0580">
      <w:r>
        <w:t xml:space="preserve">  (18) С 1 октября 2014 года налогооблагаемое лицо или неустановленное деловое лицо, желающее применить специальные договоренности по НДС для услуг электронной связи и услуг, предоставляемых в электронном виде, может подать заявку через электронный портал на веб-сайте налоговой администрации.</w:t>
      </w:r>
    </w:p>
    <w:p w:rsidR="008A0580" w:rsidRDefault="008A0580" w:rsidP="008A0580">
      <w:r>
        <w:t>[ RT I, 18.02.2014, 2 - Вступление в силу 01/10/2014]</w:t>
      </w:r>
    </w:p>
    <w:p w:rsidR="008A0580" w:rsidRDefault="008A0580" w:rsidP="008A0580"/>
    <w:p w:rsidR="008A0580" w:rsidRDefault="008A0580" w:rsidP="008A0580">
      <w:r>
        <w:t xml:space="preserve">  (19) Налоговый орган присваивает регистрационный номер лицу, учрежденному в стране, не являющейся членом, для ведения бизнеса, и уведомляет об этом лицо в электронном виде в течение пяти рабочих дней после получения заявления, указанного в части 18 настоящей статьи.</w:t>
      </w:r>
    </w:p>
    <w:p w:rsidR="008A0580" w:rsidRDefault="008A0580" w:rsidP="008A0580">
      <w:r>
        <w:t>[ RT I, 18.02.2014, 2 - Вступление в силу 01/10/2014]</w:t>
      </w:r>
    </w:p>
    <w:p w:rsidR="008A0580" w:rsidRDefault="008A0580" w:rsidP="008A0580"/>
    <w:p w:rsidR="008A0580" w:rsidRDefault="008A0580" w:rsidP="008A0580">
      <w:r>
        <w:t xml:space="preserve">  (20) Дополнение к декларации по НДС, указанной в части 1 статьи 27 настоящего Закона, должно быть представлено впервые до 20 декабря 2014 года.</w:t>
      </w:r>
    </w:p>
    <w:p w:rsidR="008A0580" w:rsidRDefault="008A0580" w:rsidP="008A0580">
      <w:r>
        <w:t>[ RT I, 29.05.2014, 1 - Вступление в силу 01/11/2014]</w:t>
      </w:r>
    </w:p>
    <w:p w:rsidR="008A0580" w:rsidRDefault="008A0580" w:rsidP="008A0580"/>
    <w:p w:rsidR="008A0580" w:rsidRDefault="008A0580" w:rsidP="008A0580">
      <w:r>
        <w:t xml:space="preserve">  (21) До 20 января 2016 года облагаемое лицо имеет право вносить суммы счета-фактуры в дополнение к декларации по НДС в соответствии с процедурой, установленной приказом министра в соответствии с распоряжением министра, ответственного за сектор.</w:t>
      </w:r>
    </w:p>
    <w:p w:rsidR="008A0580" w:rsidRDefault="008A0580" w:rsidP="008A0580">
      <w:r>
        <w:t>[ RT I, 29.05.2014, 1 - Вступление в силу 01/11/2014]</w:t>
      </w:r>
    </w:p>
    <w:p w:rsidR="008A0580" w:rsidRDefault="008A0580" w:rsidP="008A0580"/>
    <w:p w:rsidR="008A0580" w:rsidRDefault="008A0580" w:rsidP="008A0580">
      <w:r>
        <w:t xml:space="preserve">  (22) Положение о налогообложении ваучеров, предусмотренное в подразделах 2 (13), 4 (1) 1 , 11 (2) 1 и 12 (1 1) настоящего Закона, распространяется только на ваучеры, выпущенные с 1 января 2019 года.</w:t>
      </w:r>
    </w:p>
    <w:p w:rsidR="008A0580" w:rsidRDefault="008A0580" w:rsidP="008A0580">
      <w:r>
        <w:t>[ RT I, 29.11.2018, 2 - Вступление в силу 01/01/2019]</w:t>
      </w:r>
    </w:p>
    <w:p w:rsidR="008A0580" w:rsidRDefault="008A0580" w:rsidP="008A0580"/>
    <w:p w:rsidR="008A0580" w:rsidRDefault="008A0580" w:rsidP="008A0580">
      <w:r>
        <w:t>§ 47. - § 49. [Опущено из этого текста.]</w:t>
      </w:r>
    </w:p>
    <w:p w:rsidR="008A0580" w:rsidRDefault="008A0580" w:rsidP="008A0580"/>
    <w:p w:rsidR="008A0580" w:rsidRDefault="008A0580" w:rsidP="008A0580">
      <w:r>
        <w:t>Статья 50.  Вступление закона в силу</w:t>
      </w:r>
    </w:p>
    <w:p w:rsidR="008A0580" w:rsidRDefault="008A0580" w:rsidP="008A0580">
      <w:r>
        <w:t xml:space="preserve">  (1) Настоящий Закон вступает в силу с момента вступления в Европейский Союз.</w:t>
      </w:r>
    </w:p>
    <w:p w:rsidR="008A0580" w:rsidRDefault="008A0580" w:rsidP="008A0580"/>
    <w:p w:rsidR="008A0580" w:rsidRDefault="008A0580" w:rsidP="008A0580">
      <w:r>
        <w:t xml:space="preserve">  (2) Статья 48 настоящего Закона вступает в силу с 1 января 2004 года.</w:t>
      </w:r>
    </w:p>
    <w:p w:rsidR="008A0580" w:rsidRDefault="008A0580" w:rsidP="008A0580"/>
    <w:p w:rsidR="008A0580" w:rsidRDefault="008A0580" w:rsidP="008A0580">
      <w:r>
        <w:t xml:space="preserve">  (3) [Отменено - RT I 2007, 17, 83 - вступило в силу. 01.03.2007]</w:t>
      </w:r>
    </w:p>
    <w:p w:rsidR="008A0580" w:rsidRDefault="008A0580" w:rsidP="008A0580"/>
    <w:p w:rsidR="008A0580" w:rsidRDefault="008A0580" w:rsidP="008A0580">
      <w:r>
        <w:t xml:space="preserve">  (4) [Отменено - RT I 2007, 17, 83 - вступило в силу. 01.03.2007]</w:t>
      </w:r>
    </w:p>
    <w:p w:rsidR="008A0580" w:rsidRDefault="008A0580" w:rsidP="008A0580"/>
    <w:p w:rsidR="008A0580" w:rsidRDefault="008A0580" w:rsidP="008A0580">
      <w:r>
        <w:t xml:space="preserve">  (5) Подраздел 40 (10) настоящего Закона действует до 31 декабря 2007 года.</w:t>
      </w:r>
    </w:p>
    <w:p w:rsidR="008A0580" w:rsidRDefault="008A0580" w:rsidP="008A0580">
      <w:r>
        <w:t>[ RT I 2005, 68, 528 - Вступление в силу 01.01.2006]</w:t>
      </w:r>
    </w:p>
    <w:p w:rsidR="008A0580" w:rsidRDefault="008A0580" w:rsidP="008A0580"/>
    <w:p w:rsidR="008A0580" w:rsidRDefault="008A0580" w:rsidP="008A0580">
      <w:r>
        <w:t xml:space="preserve">  (6) Подраздел 46 (17) настоящего Закона имеет обратную силу с 1 октября 2010 года.</w:t>
      </w:r>
    </w:p>
    <w:p w:rsidR="008A0580" w:rsidRDefault="008A0580" w:rsidP="008A0580">
      <w:r>
        <w:t>[ RT I, 10/12/2010, 3 - дата вступления в силу] 01.01.2011]</w:t>
      </w:r>
    </w:p>
    <w:p w:rsidR="008A0580" w:rsidRDefault="008A0580" w:rsidP="008A0580"/>
    <w:p w:rsidR="008A0580" w:rsidRDefault="008A0580" w:rsidP="008A0580"/>
    <w:p w:rsidR="008A0580" w:rsidRDefault="008A0580" w:rsidP="008A0580">
      <w:r>
        <w:t>1  Директива тринадцатого Совета 86/560 / EEC о гармонизации законов государств-членов, касающихся налогов с оборота - Механизмы возмещения налога на добавленную стоимость налогоплательщикам, не установленные в Сообществе (OJ L 326, 21.11.1986, стр. 40-41);</w:t>
      </w:r>
    </w:p>
    <w:p w:rsidR="008A0580" w:rsidRDefault="008A0580" w:rsidP="008A0580">
      <w:r>
        <w:t>Директива Совета 2006/79 / EC об освобождении от налогов импорта небольших партий товаров некоммерческого характера из третьих стран (OJ L 286, 17.10.2006, стр. 15-18);</w:t>
      </w:r>
    </w:p>
    <w:p w:rsidR="008A0580" w:rsidRDefault="008A0580" w:rsidP="008A0580">
      <w:r>
        <w:t>Директива Совета 2006/112 / EC об общей системе налога на добавленную стоимость (OJ L 347, 11.12.2006, стр. 1–118), с последними поправками, внесенными Директивой (ЕС) 2018/1910 (OJ L 311, 07.12.2018, стр. 3-7) ;</w:t>
      </w:r>
    </w:p>
    <w:p w:rsidR="008A0580" w:rsidRDefault="008A0580" w:rsidP="008A0580">
      <w:r>
        <w:t>Директива Совета 2007/74 / EC об освобождении от налога на добавленную стоимость и акцизов на товары, ввозимые лицами, путешествующими из третьих стран (OJ L 346, 29.12.2007, стр. 6-12);</w:t>
      </w:r>
    </w:p>
    <w:p w:rsidR="008A0580" w:rsidRDefault="008A0580" w:rsidP="008A0580">
      <w:r>
        <w:t>Директива Совета 2008/9 / EC, устанавливающая подробные правила возврата налога на добавленную стоимость в соответствии с Директивой 2006/112 / EC налогоплательщикам, не зарегистрированным в стране-участнице возврата, но в другом государстве-члене (OJ L 44, 20.02.2008, стр. 23-28) / 66 / EL (OJ L 275, 20.10.2010, стр. 1-2);</w:t>
      </w:r>
    </w:p>
    <w:p w:rsidR="008A0580" w:rsidRDefault="008A0580" w:rsidP="008A0580">
      <w:r>
        <w:t>Директива Совета 2009/132 / EC, определяющая сферу действия статей 143 (b) и (c) Директивы 2006/112 / EC в отношении освобождения от налога на добавленную стоимость при окончательном импорте определенных товаров (OJ L 292, 10.11.2009, стр. 5–30).</w:t>
      </w:r>
    </w:p>
    <w:p w:rsidR="00A6588B" w:rsidRDefault="008A0580" w:rsidP="008A0580">
      <w:r>
        <w:t>[ RT I, 19.12.2019, 2 - Дата вступления в силу] 01/01/2020]</w:t>
      </w:r>
    </w:p>
    <w:sectPr w:rsidR="00A6588B" w:rsidSect="00A658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580"/>
    <w:rsid w:val="003C2061"/>
    <w:rsid w:val="0065567E"/>
    <w:rsid w:val="008A0580"/>
    <w:rsid w:val="00A658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F394BEE-3CCD-4F9F-B1AB-36E82D44C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58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903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32055</Words>
  <Characters>182717</Characters>
  <Application>Microsoft Office Word</Application>
  <DocSecurity>0</DocSecurity>
  <Lines>1522</Lines>
  <Paragraphs>428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214344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ла5</cp:lastModifiedBy>
  <cp:revision>1</cp:revision>
  <dcterms:created xsi:type="dcterms:W3CDTF">2020-08-24T14:38:00Z</dcterms:created>
  <dcterms:modified xsi:type="dcterms:W3CDTF">2020-08-24T14:38:00Z</dcterms:modified>
</cp:coreProperties>
</file>